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7C" w:rsidRDefault="00814582" w:rsidP="00C13C7C">
      <w:pPr>
        <w:pStyle w:val="Heading2"/>
      </w:pPr>
      <w:r>
        <w:t>Data Sets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2677"/>
        <w:gridCol w:w="6465"/>
      </w:tblGrid>
      <w:tr w:rsidR="00814582" w:rsidTr="00616616">
        <w:trPr>
          <w:trHeight w:val="736"/>
        </w:trPr>
        <w:tc>
          <w:tcPr>
            <w:tcW w:w="2677" w:type="dxa"/>
            <w:vAlign w:val="center"/>
          </w:tcPr>
          <w:p w:rsidR="00814582" w:rsidRDefault="00814582" w:rsidP="0017156E">
            <w:pPr>
              <w:spacing w:before="240"/>
              <w:jc w:val="center"/>
            </w:pPr>
            <w:r>
              <w:t>File Name</w:t>
            </w:r>
          </w:p>
        </w:tc>
        <w:tc>
          <w:tcPr>
            <w:tcW w:w="6465" w:type="dxa"/>
            <w:vAlign w:val="center"/>
          </w:tcPr>
          <w:p w:rsidR="00814582" w:rsidRDefault="00814582" w:rsidP="0017156E">
            <w:pPr>
              <w:spacing w:before="240"/>
              <w:jc w:val="center"/>
            </w:pPr>
            <w:r>
              <w:t>File Description</w:t>
            </w:r>
          </w:p>
        </w:tc>
      </w:tr>
      <w:tr w:rsidR="00814582" w:rsidTr="00616616">
        <w:trPr>
          <w:trHeight w:val="751"/>
        </w:trPr>
        <w:tc>
          <w:tcPr>
            <w:tcW w:w="2677" w:type="dxa"/>
            <w:vAlign w:val="center"/>
          </w:tcPr>
          <w:p w:rsidR="00814582" w:rsidRDefault="00BC71BF" w:rsidP="00664012">
            <w:pPr>
              <w:spacing w:before="240"/>
              <w:jc w:val="center"/>
            </w:pPr>
            <w:hyperlink r:id="rId9" w:history="1">
              <w:proofErr w:type="spellStart"/>
              <w:r w:rsidR="00664012" w:rsidRPr="00BC71BF">
                <w:rPr>
                  <w:rStyle w:val="Hyperlink"/>
                </w:rPr>
                <w:t>New</w:t>
              </w:r>
              <w:r w:rsidR="00664012" w:rsidRPr="00BC71BF">
                <w:rPr>
                  <w:rStyle w:val="Hyperlink"/>
                </w:rPr>
                <w:t>D</w:t>
              </w:r>
              <w:r w:rsidR="00664012" w:rsidRPr="00BC71BF">
                <w:rPr>
                  <w:rStyle w:val="Hyperlink"/>
                </w:rPr>
                <w:t>a</w:t>
              </w:r>
              <w:r w:rsidR="00664012" w:rsidRPr="00BC71BF">
                <w:rPr>
                  <w:rStyle w:val="Hyperlink"/>
                </w:rPr>
                <w:t>ta.xslx</w:t>
              </w:r>
              <w:proofErr w:type="spellEnd"/>
            </w:hyperlink>
          </w:p>
        </w:tc>
        <w:tc>
          <w:tcPr>
            <w:tcW w:w="6465" w:type="dxa"/>
            <w:vAlign w:val="center"/>
          </w:tcPr>
          <w:p w:rsidR="00814582" w:rsidRDefault="00664012" w:rsidP="00B67A5A">
            <w:pPr>
              <w:spacing w:line="240" w:lineRule="auto"/>
              <w:jc w:val="center"/>
            </w:pPr>
            <w:r>
              <w:t xml:space="preserve">119 </w:t>
            </w:r>
            <w:r w:rsidR="00867DD3">
              <w:t>Hashimoto’s thyroiditis patient</w:t>
            </w:r>
            <w:r>
              <w:t>s raw dataset</w:t>
            </w:r>
          </w:p>
        </w:tc>
      </w:tr>
      <w:tr w:rsidR="003E3738" w:rsidTr="00616616">
        <w:trPr>
          <w:trHeight w:val="1742"/>
        </w:trPr>
        <w:tc>
          <w:tcPr>
            <w:tcW w:w="2677" w:type="dxa"/>
            <w:vAlign w:val="center"/>
          </w:tcPr>
          <w:p w:rsidR="003E3738" w:rsidRDefault="00BC71BF" w:rsidP="00212C9B">
            <w:pPr>
              <w:spacing w:before="240"/>
              <w:jc w:val="center"/>
            </w:pPr>
            <w:hyperlink r:id="rId10" w:history="1">
              <w:r>
                <w:rPr>
                  <w:rStyle w:val="Hyperlink"/>
                </w:rPr>
                <w:t>NOPT.xlsx</w:t>
              </w:r>
            </w:hyperlink>
          </w:p>
        </w:tc>
        <w:tc>
          <w:tcPr>
            <w:tcW w:w="6465" w:type="dxa"/>
            <w:vAlign w:val="center"/>
          </w:tcPr>
          <w:p w:rsidR="003E3738" w:rsidRDefault="003E3738" w:rsidP="006F34A7">
            <w:pPr>
              <w:spacing w:before="240" w:after="240" w:line="240" w:lineRule="auto"/>
              <w:jc w:val="center"/>
            </w:pPr>
            <w:r>
              <w:t>This file contains patient’s identification number (Id), time</w:t>
            </w:r>
            <w:r w:rsidR="006F34A7">
              <w:t xml:space="preserve"> (Time)</w:t>
            </w:r>
            <w:r>
              <w:t xml:space="preserve">, thyroid stimulating hormone (TSH), free thyroxine (FT4), and anti-thyroid antibodies (TPOAb and TGAb). There are 119 Hashimoto’s thyroiditis </w:t>
            </w:r>
            <w:r w:rsidR="006F34A7">
              <w:t>patients</w:t>
            </w:r>
            <w:r>
              <w:t xml:space="preserve"> </w:t>
            </w:r>
            <w:r w:rsidR="006F34A7">
              <w:t xml:space="preserve">in this </w:t>
            </w:r>
            <w:r>
              <w:t>dataset</w:t>
            </w:r>
            <w:r w:rsidR="006F34A7">
              <w:t xml:space="preserve">. It is created from </w:t>
            </w:r>
            <w:proofErr w:type="spellStart"/>
            <w:r w:rsidR="006F34A7">
              <w:t>NewData.xslx</w:t>
            </w:r>
            <w:proofErr w:type="spellEnd"/>
            <w:r w:rsidR="006F34A7">
              <w:t xml:space="preserve"> file</w:t>
            </w:r>
            <w:r>
              <w:t>.</w:t>
            </w:r>
          </w:p>
        </w:tc>
      </w:tr>
      <w:tr w:rsidR="00664012" w:rsidTr="00616616">
        <w:trPr>
          <w:trHeight w:val="1742"/>
        </w:trPr>
        <w:tc>
          <w:tcPr>
            <w:tcW w:w="2677" w:type="dxa"/>
            <w:vAlign w:val="center"/>
          </w:tcPr>
          <w:p w:rsidR="00664012" w:rsidRDefault="00BC71BF" w:rsidP="003E3738">
            <w:pPr>
              <w:spacing w:before="240" w:after="240"/>
              <w:jc w:val="center"/>
            </w:pPr>
            <w:hyperlink r:id="rId11" w:history="1">
              <w:r w:rsidR="00212C9B" w:rsidRPr="00BC71BF">
                <w:rPr>
                  <w:rStyle w:val="Hyperlink"/>
                </w:rPr>
                <w:t>group1</w:t>
              </w:r>
              <w:r w:rsidR="00212C9B" w:rsidRPr="00BC71BF">
                <w:rPr>
                  <w:rStyle w:val="Hyperlink"/>
                </w:rPr>
                <w:t>s</w:t>
              </w:r>
              <w:r w:rsidRPr="00BC71BF">
                <w:rPr>
                  <w:rStyle w:val="Hyperlink"/>
                </w:rPr>
                <w:t>caled.xlsx</w:t>
              </w:r>
            </w:hyperlink>
          </w:p>
        </w:tc>
        <w:tc>
          <w:tcPr>
            <w:tcW w:w="6465" w:type="dxa"/>
            <w:vAlign w:val="center"/>
          </w:tcPr>
          <w:p w:rsidR="00664012" w:rsidRDefault="00212C9B" w:rsidP="003E3738">
            <w:pPr>
              <w:spacing w:before="240" w:after="240" w:line="240" w:lineRule="auto"/>
              <w:jc w:val="center"/>
            </w:pPr>
            <w:r>
              <w:t>Always untreated patient’s dataset</w:t>
            </w:r>
            <w:r w:rsidR="003E3738">
              <w:t xml:space="preserve"> </w:t>
            </w:r>
            <w:r w:rsidR="00EF30BB">
              <w:t xml:space="preserve">is </w:t>
            </w:r>
            <w:r w:rsidR="003E3738">
              <w:t>created from NOPT.mat file</w:t>
            </w:r>
            <w:r>
              <w:t xml:space="preserve">. </w:t>
            </w:r>
            <w:r w:rsidR="003E3738">
              <w:t xml:space="preserve">This dataset </w:t>
            </w:r>
            <w:r>
              <w:t>contains Id, Time, TSH, FT4, TPOAb and TGAb.</w:t>
            </w:r>
            <w:r w:rsidR="00800A88">
              <w:t xml:space="preserve"> </w:t>
            </w:r>
            <w:r w:rsidR="003E3738">
              <w:t xml:space="preserve"> Note: group1 patient’s TSH and FT4 values are all scaled to normal reference range of TSH: </w:t>
            </w:r>
            <m:oMath>
              <m:r>
                <w:rPr>
                  <w:rFonts w:ascii="Cambria Math" w:hAnsi="Cambria Math"/>
                </w:rPr>
                <m:t xml:space="preserve">(0.4- 4) mU/L </m:t>
              </m:r>
            </m:oMath>
            <w:r w:rsidR="003E3738" w:rsidRPr="003E3738">
              <w:t>and</w:t>
            </w:r>
            <w:r w:rsidR="003E3738">
              <w:t xml:space="preserve"> FT4:</w:t>
            </w:r>
            <m:oMath>
              <m:r>
                <w:rPr>
                  <w:rFonts w:ascii="Cambria Math" w:hAnsi="Cambria Math"/>
                </w:rPr>
                <m:t xml:space="preserve"> (7-18) pg/mL</m:t>
              </m:r>
            </m:oMath>
            <w:r w:rsidR="003E3738">
              <w:t>.</w:t>
            </w:r>
          </w:p>
        </w:tc>
      </w:tr>
      <w:tr w:rsidR="00664012" w:rsidTr="00616616">
        <w:trPr>
          <w:trHeight w:val="1742"/>
        </w:trPr>
        <w:tc>
          <w:tcPr>
            <w:tcW w:w="2677" w:type="dxa"/>
            <w:vAlign w:val="center"/>
          </w:tcPr>
          <w:p w:rsidR="00664012" w:rsidRDefault="00BC71BF" w:rsidP="00BC71BF">
            <w:pPr>
              <w:spacing w:before="240" w:after="240"/>
              <w:jc w:val="center"/>
            </w:pPr>
            <w:hyperlink r:id="rId12" w:history="1">
              <w:r w:rsidR="002360DD" w:rsidRPr="00BC71BF">
                <w:rPr>
                  <w:rStyle w:val="Hyperlink"/>
                </w:rPr>
                <w:t>group2scal</w:t>
              </w:r>
              <w:r w:rsidR="002360DD" w:rsidRPr="00BC71BF">
                <w:rPr>
                  <w:rStyle w:val="Hyperlink"/>
                </w:rPr>
                <w:t>e</w:t>
              </w:r>
              <w:r w:rsidR="002360DD" w:rsidRPr="00BC71BF">
                <w:rPr>
                  <w:rStyle w:val="Hyperlink"/>
                </w:rPr>
                <w:t>d.</w:t>
              </w:r>
              <w:r>
                <w:rPr>
                  <w:rStyle w:val="Hyperlink"/>
                </w:rPr>
                <w:t>xlsx</w:t>
              </w:r>
            </w:hyperlink>
          </w:p>
        </w:tc>
        <w:tc>
          <w:tcPr>
            <w:tcW w:w="6465" w:type="dxa"/>
            <w:vAlign w:val="center"/>
          </w:tcPr>
          <w:p w:rsidR="00664012" w:rsidRDefault="002360DD" w:rsidP="003E3738">
            <w:pPr>
              <w:spacing w:before="240" w:after="240" w:line="240" w:lineRule="auto"/>
              <w:jc w:val="center"/>
            </w:pPr>
            <w:r>
              <w:t>Treated patients from time zero</w:t>
            </w:r>
            <w:r w:rsidR="003E3738">
              <w:t xml:space="preserve"> </w:t>
            </w:r>
            <w:r w:rsidR="00EF30BB">
              <w:t xml:space="preserve">is </w:t>
            </w:r>
            <w:r w:rsidR="003E3738">
              <w:t>created from NOPT.mat file</w:t>
            </w:r>
            <w:r w:rsidR="00800A88">
              <w:t xml:space="preserve">.  </w:t>
            </w:r>
            <w:r w:rsidR="003E3738">
              <w:t>This dataset</w:t>
            </w:r>
            <w:r>
              <w:t xml:space="preserve"> contains Id, Time, TSH, FT4, TPOAb and TGAb.</w:t>
            </w:r>
            <w:r w:rsidR="00800A88">
              <w:t xml:space="preserve"> </w:t>
            </w:r>
            <w:r w:rsidR="003E3738">
              <w:t xml:space="preserve"> Note: group2 patient’s TSH and FT4 values are all scaled to normal reference range of TSH: </w:t>
            </w:r>
            <m:oMath>
              <m:r>
                <w:rPr>
                  <w:rFonts w:ascii="Cambria Math" w:hAnsi="Cambria Math"/>
                </w:rPr>
                <m:t xml:space="preserve">(0.4- 4) mU/L </m:t>
              </m:r>
            </m:oMath>
            <w:r w:rsidR="003E3738" w:rsidRPr="003E3738">
              <w:t>and</w:t>
            </w:r>
            <w:r w:rsidR="003E3738">
              <w:t xml:space="preserve"> FT4:</w:t>
            </w:r>
            <m:oMath>
              <m:r>
                <w:rPr>
                  <w:rFonts w:ascii="Cambria Math" w:hAnsi="Cambria Math"/>
                </w:rPr>
                <m:t xml:space="preserve"> (7-18) pg/mL</m:t>
              </m:r>
            </m:oMath>
            <w:r w:rsidR="003E3738">
              <w:t>.</w:t>
            </w:r>
          </w:p>
        </w:tc>
      </w:tr>
      <w:tr w:rsidR="00664012" w:rsidTr="00616616">
        <w:trPr>
          <w:trHeight w:val="2012"/>
        </w:trPr>
        <w:tc>
          <w:tcPr>
            <w:tcW w:w="2677" w:type="dxa"/>
            <w:vAlign w:val="center"/>
          </w:tcPr>
          <w:p w:rsidR="00664012" w:rsidRDefault="00BC71BF" w:rsidP="003E3738">
            <w:pPr>
              <w:spacing w:before="240" w:after="240"/>
              <w:jc w:val="center"/>
            </w:pPr>
            <w:hyperlink r:id="rId13" w:history="1">
              <w:r>
                <w:rPr>
                  <w:rStyle w:val="Hyperlink"/>
                </w:rPr>
                <w:t>group3s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aled.xlsx</w:t>
              </w:r>
            </w:hyperlink>
          </w:p>
        </w:tc>
        <w:tc>
          <w:tcPr>
            <w:tcW w:w="6465" w:type="dxa"/>
            <w:vAlign w:val="center"/>
          </w:tcPr>
          <w:p w:rsidR="00664012" w:rsidRDefault="003E3738" w:rsidP="003E3738">
            <w:pPr>
              <w:spacing w:before="240" w:after="240" w:line="240" w:lineRule="auto"/>
              <w:jc w:val="center"/>
            </w:pPr>
            <w:r>
              <w:t>Untreated patients initially and then received treatment with Levothyroxine after developed hypothyroidism</w:t>
            </w:r>
            <w:r w:rsidR="00EF30BB">
              <w:t>.</w:t>
            </w:r>
            <w:r w:rsidR="00800A88">
              <w:t xml:space="preserve">  </w:t>
            </w:r>
            <w:r w:rsidR="00EF30BB">
              <w:t>This dataset is created from NOPT.mat file.</w:t>
            </w:r>
            <w:r w:rsidR="00800A88">
              <w:t xml:space="preserve"> </w:t>
            </w:r>
            <w:r w:rsidR="00EF30BB">
              <w:t xml:space="preserve"> It contains Id, Time, TSH, FT4, TPOAb and TGAb. </w:t>
            </w:r>
            <w:r w:rsidR="00800A88">
              <w:t xml:space="preserve"> </w:t>
            </w:r>
            <w:r w:rsidR="00EF30BB">
              <w:t xml:space="preserve">Note: group3 patient’s TSH and FT4 values are all scaled to normal reference range of TSH: </w:t>
            </w:r>
            <m:oMath>
              <m:r>
                <w:rPr>
                  <w:rFonts w:ascii="Cambria Math" w:hAnsi="Cambria Math"/>
                </w:rPr>
                <m:t xml:space="preserve">(0.4- 4) mU/L </m:t>
              </m:r>
            </m:oMath>
            <w:r w:rsidR="00EF30BB" w:rsidRPr="003E3738">
              <w:t>and</w:t>
            </w:r>
            <w:r w:rsidR="00EF30BB">
              <w:t xml:space="preserve"> FT4:</w:t>
            </w:r>
            <m:oMath>
              <m:r>
                <w:rPr>
                  <w:rFonts w:ascii="Cambria Math" w:hAnsi="Cambria Math"/>
                </w:rPr>
                <m:t xml:space="preserve"> (7-18) pg/mL</m:t>
              </m:r>
            </m:oMath>
            <w:r w:rsidR="00EF30BB">
              <w:t>.</w:t>
            </w:r>
          </w:p>
        </w:tc>
      </w:tr>
      <w:tr w:rsidR="00664012" w:rsidTr="00616616">
        <w:trPr>
          <w:trHeight w:val="991"/>
        </w:trPr>
        <w:tc>
          <w:tcPr>
            <w:tcW w:w="2677" w:type="dxa"/>
            <w:vAlign w:val="center"/>
          </w:tcPr>
          <w:p w:rsidR="00664012" w:rsidRDefault="00BC71BF" w:rsidP="003E3738">
            <w:pPr>
              <w:spacing w:before="240" w:after="240"/>
              <w:jc w:val="center"/>
            </w:pPr>
            <w:hyperlink r:id="rId14" w:history="1">
              <w:r w:rsidR="00A55C14">
                <w:rPr>
                  <w:rStyle w:val="Hyperlink"/>
                </w:rPr>
                <w:t>group3scaledun</w:t>
              </w:r>
              <w:r w:rsidR="00A55C14">
                <w:rPr>
                  <w:rStyle w:val="Hyperlink"/>
                </w:rPr>
                <w:t>t</w:t>
              </w:r>
              <w:r w:rsidR="00A55C14">
                <w:rPr>
                  <w:rStyle w:val="Hyperlink"/>
                </w:rPr>
                <w:t>reated.xlsx</w:t>
              </w:r>
            </w:hyperlink>
          </w:p>
        </w:tc>
        <w:tc>
          <w:tcPr>
            <w:tcW w:w="6465" w:type="dxa"/>
            <w:vAlign w:val="center"/>
          </w:tcPr>
          <w:p w:rsidR="00664012" w:rsidRDefault="00800A88" w:rsidP="00800A88">
            <w:pPr>
              <w:spacing w:line="240" w:lineRule="auto"/>
              <w:jc w:val="center"/>
            </w:pPr>
            <w:r>
              <w:t xml:space="preserve">Group3 patients’ dataset before treatment.  It </w:t>
            </w:r>
            <w:r w:rsidR="00A55C14">
              <w:t>is created from group3scaled.xlsx</w:t>
            </w:r>
            <w:r>
              <w:t xml:space="preserve"> file</w:t>
            </w:r>
          </w:p>
        </w:tc>
      </w:tr>
      <w:tr w:rsidR="00664012" w:rsidTr="00616616">
        <w:trPr>
          <w:trHeight w:val="976"/>
        </w:trPr>
        <w:tc>
          <w:tcPr>
            <w:tcW w:w="2677" w:type="dxa"/>
            <w:vAlign w:val="center"/>
          </w:tcPr>
          <w:p w:rsidR="00664012" w:rsidRDefault="00BC71BF" w:rsidP="004375B7">
            <w:pPr>
              <w:spacing w:before="240"/>
              <w:jc w:val="center"/>
            </w:pPr>
            <w:hyperlink r:id="rId15" w:history="1">
              <w:r w:rsidR="00A55C14">
                <w:rPr>
                  <w:rStyle w:val="Hyperlink"/>
                </w:rPr>
                <w:t>pati</w:t>
              </w:r>
              <w:r w:rsidR="00A55C14">
                <w:rPr>
                  <w:rStyle w:val="Hyperlink"/>
                </w:rPr>
                <w:t>e</w:t>
              </w:r>
              <w:r w:rsidR="00A55C14">
                <w:rPr>
                  <w:rStyle w:val="Hyperlink"/>
                </w:rPr>
                <w:t>nt99.xlsx</w:t>
              </w:r>
            </w:hyperlink>
          </w:p>
        </w:tc>
        <w:tc>
          <w:tcPr>
            <w:tcW w:w="6465" w:type="dxa"/>
            <w:vAlign w:val="center"/>
          </w:tcPr>
          <w:p w:rsidR="00664012" w:rsidRDefault="00A3186E" w:rsidP="00A3186E">
            <w:pPr>
              <w:spacing w:before="240" w:after="240" w:line="240" w:lineRule="auto"/>
              <w:jc w:val="center"/>
            </w:pPr>
            <w:r>
              <w:t xml:space="preserve">Patient #99 data is </w:t>
            </w:r>
            <w:r w:rsidR="0088364B">
              <w:t xml:space="preserve">extracted </w:t>
            </w:r>
            <w:r w:rsidR="00A55C14">
              <w:t>from group1scaled.xlsx</w:t>
            </w:r>
            <w:r>
              <w:t xml:space="preserve"> file (always untreated patients dataset). </w:t>
            </w:r>
          </w:p>
        </w:tc>
      </w:tr>
      <w:tr w:rsidR="00A3186E" w:rsidTr="00616616">
        <w:trPr>
          <w:trHeight w:val="991"/>
        </w:trPr>
        <w:tc>
          <w:tcPr>
            <w:tcW w:w="2677" w:type="dxa"/>
            <w:vAlign w:val="center"/>
          </w:tcPr>
          <w:p w:rsidR="00A3186E" w:rsidRDefault="00BC71BF" w:rsidP="004375B7">
            <w:pPr>
              <w:spacing w:before="240"/>
              <w:jc w:val="center"/>
            </w:pPr>
            <w:hyperlink r:id="rId16" w:history="1">
              <w:r w:rsidR="00A55C14">
                <w:rPr>
                  <w:rStyle w:val="Hyperlink"/>
                </w:rPr>
                <w:t>patient1</w:t>
              </w:r>
              <w:r w:rsidR="00A55C14">
                <w:rPr>
                  <w:rStyle w:val="Hyperlink"/>
                </w:rPr>
                <w:t>0</w:t>
              </w:r>
              <w:r w:rsidR="00A55C14">
                <w:rPr>
                  <w:rStyle w:val="Hyperlink"/>
                </w:rPr>
                <w:t>3.xlsx</w:t>
              </w:r>
            </w:hyperlink>
          </w:p>
        </w:tc>
        <w:tc>
          <w:tcPr>
            <w:tcW w:w="6465" w:type="dxa"/>
            <w:vAlign w:val="center"/>
          </w:tcPr>
          <w:p w:rsidR="00A3186E" w:rsidRDefault="00A3186E" w:rsidP="00A3186E">
            <w:pPr>
              <w:spacing w:before="240" w:after="240" w:line="240" w:lineRule="auto"/>
              <w:jc w:val="center"/>
            </w:pPr>
            <w:r>
              <w:t xml:space="preserve">Patient #103 data is </w:t>
            </w:r>
            <w:r w:rsidR="0088364B">
              <w:t xml:space="preserve">extracted </w:t>
            </w:r>
            <w:r>
              <w:t>from group1scaled.mat file (always untreated patients dataset).</w:t>
            </w:r>
          </w:p>
        </w:tc>
      </w:tr>
      <w:tr w:rsidR="00A3186E" w:rsidTr="00616616">
        <w:trPr>
          <w:trHeight w:val="751"/>
        </w:trPr>
        <w:tc>
          <w:tcPr>
            <w:tcW w:w="2677" w:type="dxa"/>
            <w:vAlign w:val="center"/>
          </w:tcPr>
          <w:p w:rsidR="00A3186E" w:rsidRDefault="00BC71BF" w:rsidP="003E3FDD">
            <w:pPr>
              <w:spacing w:before="240"/>
              <w:jc w:val="center"/>
            </w:pPr>
            <w:hyperlink r:id="rId17" w:history="1">
              <w:r w:rsidR="00A55C14">
                <w:rPr>
                  <w:rStyle w:val="Hyperlink"/>
                </w:rPr>
                <w:t>patie</w:t>
              </w:r>
              <w:r w:rsidR="00A55C14">
                <w:rPr>
                  <w:rStyle w:val="Hyperlink"/>
                </w:rPr>
                <w:t>n</w:t>
              </w:r>
              <w:r w:rsidR="00A55C14">
                <w:rPr>
                  <w:rStyle w:val="Hyperlink"/>
                </w:rPr>
                <w:t>t114.xlsx</w:t>
              </w:r>
            </w:hyperlink>
          </w:p>
        </w:tc>
        <w:tc>
          <w:tcPr>
            <w:tcW w:w="6465" w:type="dxa"/>
            <w:vAlign w:val="center"/>
          </w:tcPr>
          <w:p w:rsidR="00A3186E" w:rsidRDefault="00A3186E" w:rsidP="003E3FDD">
            <w:pPr>
              <w:spacing w:before="240" w:after="240" w:line="240" w:lineRule="auto"/>
              <w:jc w:val="center"/>
            </w:pPr>
            <w:r>
              <w:t xml:space="preserve">Patient #103 data is </w:t>
            </w:r>
            <w:r w:rsidR="0088364B">
              <w:t xml:space="preserve">extracted </w:t>
            </w:r>
            <w:r>
              <w:t>from group3scaleduntreated.mat file.</w:t>
            </w:r>
          </w:p>
        </w:tc>
      </w:tr>
    </w:tbl>
    <w:p w:rsidR="00814582" w:rsidRPr="00814582" w:rsidRDefault="00814582" w:rsidP="003E3FDD">
      <w:pPr>
        <w:spacing w:before="240" w:after="240"/>
      </w:pPr>
    </w:p>
    <w:p w:rsidR="00577FC7" w:rsidRDefault="00A66D40" w:rsidP="00A66D40">
      <w:pPr>
        <w:pStyle w:val="Heading2"/>
      </w:pPr>
      <w:r>
        <w:t>Matlab Files</w:t>
      </w: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2122"/>
        <w:gridCol w:w="7065"/>
      </w:tblGrid>
      <w:tr w:rsidR="0038236E" w:rsidTr="00616616">
        <w:trPr>
          <w:trHeight w:val="449"/>
        </w:trPr>
        <w:tc>
          <w:tcPr>
            <w:tcW w:w="2122" w:type="dxa"/>
            <w:vAlign w:val="center"/>
          </w:tcPr>
          <w:p w:rsidR="0038236E" w:rsidRDefault="0038236E" w:rsidP="009D7836">
            <w:pPr>
              <w:spacing w:before="240"/>
              <w:jc w:val="center"/>
            </w:pPr>
            <w:r>
              <w:t>File Name</w:t>
            </w:r>
          </w:p>
        </w:tc>
        <w:tc>
          <w:tcPr>
            <w:tcW w:w="7065" w:type="dxa"/>
            <w:vAlign w:val="center"/>
          </w:tcPr>
          <w:p w:rsidR="0038236E" w:rsidRDefault="0038236E" w:rsidP="009D7836">
            <w:pPr>
              <w:spacing w:before="240"/>
              <w:jc w:val="center"/>
            </w:pPr>
            <w:r>
              <w:t>File Description</w:t>
            </w:r>
          </w:p>
        </w:tc>
      </w:tr>
      <w:tr w:rsidR="0038236E" w:rsidTr="00616616">
        <w:trPr>
          <w:trHeight w:val="449"/>
        </w:trPr>
        <w:tc>
          <w:tcPr>
            <w:tcW w:w="2122" w:type="dxa"/>
          </w:tcPr>
          <w:p w:rsidR="0038236E" w:rsidRDefault="00BC71BF" w:rsidP="0036085D">
            <w:pPr>
              <w:spacing w:before="240"/>
              <w:jc w:val="center"/>
            </w:pPr>
            <w:hyperlink r:id="rId18" w:history="1">
              <w:proofErr w:type="spellStart"/>
              <w:r w:rsidR="00680451" w:rsidRPr="00BC71BF">
                <w:rPr>
                  <w:rStyle w:val="Hyperlink"/>
                </w:rPr>
                <w:t>scatte</w:t>
              </w:r>
              <w:r w:rsidR="00680451" w:rsidRPr="00BC71BF">
                <w:rPr>
                  <w:rStyle w:val="Hyperlink"/>
                </w:rPr>
                <w:t>r</w:t>
              </w:r>
              <w:r w:rsidR="00680451" w:rsidRPr="00BC71BF">
                <w:rPr>
                  <w:rStyle w:val="Hyperlink"/>
                </w:rPr>
                <w:t>plots.m</w:t>
              </w:r>
              <w:proofErr w:type="spellEnd"/>
            </w:hyperlink>
          </w:p>
        </w:tc>
        <w:tc>
          <w:tcPr>
            <w:tcW w:w="7065" w:type="dxa"/>
          </w:tcPr>
          <w:p w:rsidR="0038236E" w:rsidRDefault="00680451" w:rsidP="0036085D">
            <w:pPr>
              <w:spacing w:before="240"/>
              <w:jc w:val="center"/>
            </w:pPr>
            <w:r>
              <w:t>This Matlab file contains codes for all scatter</w:t>
            </w:r>
            <w:r w:rsidR="0036085D">
              <w:t xml:space="preserve"> </w:t>
            </w:r>
            <w:r>
              <w:t xml:space="preserve">plots in </w:t>
            </w:r>
            <w:r w:rsidR="0036085D">
              <w:t>C</w:t>
            </w:r>
            <w:r>
              <w:t>hapter 1.</w:t>
            </w:r>
          </w:p>
        </w:tc>
      </w:tr>
      <w:tr w:rsidR="0038236E" w:rsidTr="00616616">
        <w:trPr>
          <w:trHeight w:val="457"/>
        </w:trPr>
        <w:tc>
          <w:tcPr>
            <w:tcW w:w="2122" w:type="dxa"/>
          </w:tcPr>
          <w:p w:rsidR="0038236E" w:rsidRDefault="00BC71BF" w:rsidP="00005450">
            <w:pPr>
              <w:spacing w:before="240"/>
              <w:jc w:val="center"/>
            </w:pPr>
            <w:hyperlink r:id="rId19" w:history="1">
              <w:proofErr w:type="spellStart"/>
              <w:r w:rsidR="00884D5C" w:rsidRPr="00BC71BF">
                <w:rPr>
                  <w:rStyle w:val="Hyperlink"/>
                </w:rPr>
                <w:t>norm</w:t>
              </w:r>
              <w:r w:rsidR="00884D5C" w:rsidRPr="00BC71BF">
                <w:rPr>
                  <w:rStyle w:val="Hyperlink"/>
                </w:rPr>
                <w:t>a</w:t>
              </w:r>
              <w:r w:rsidR="00884D5C" w:rsidRPr="00BC71BF">
                <w:rPr>
                  <w:rStyle w:val="Hyperlink"/>
                </w:rPr>
                <w:t>l_operation.m</w:t>
              </w:r>
              <w:proofErr w:type="spellEnd"/>
            </w:hyperlink>
          </w:p>
        </w:tc>
        <w:tc>
          <w:tcPr>
            <w:tcW w:w="7065" w:type="dxa"/>
          </w:tcPr>
          <w:p w:rsidR="0038236E" w:rsidRDefault="00884D5C" w:rsidP="00EA47B8">
            <w:pPr>
              <w:spacing w:before="240" w:line="240" w:lineRule="auto"/>
              <w:jc w:val="center"/>
            </w:pPr>
            <w:r>
              <w:t xml:space="preserve">This Matlab file contains </w:t>
            </w:r>
            <w:r w:rsidR="00EA47B8">
              <w:t>codes for simulating the reduced 2d model in Chapter 3.</w:t>
            </w:r>
          </w:p>
        </w:tc>
      </w:tr>
      <w:tr w:rsidR="0038236E" w:rsidTr="00616616">
        <w:trPr>
          <w:trHeight w:val="595"/>
        </w:trPr>
        <w:tc>
          <w:tcPr>
            <w:tcW w:w="2122" w:type="dxa"/>
          </w:tcPr>
          <w:p w:rsidR="0038236E" w:rsidRDefault="00BC71BF" w:rsidP="0084637A">
            <w:pPr>
              <w:spacing w:before="240" w:after="240" w:line="240" w:lineRule="auto"/>
              <w:jc w:val="center"/>
            </w:pPr>
            <w:hyperlink r:id="rId20" w:history="1">
              <w:proofErr w:type="spellStart"/>
              <w:r w:rsidR="0084637A" w:rsidRPr="00BC71BF">
                <w:rPr>
                  <w:rStyle w:val="Hyperlink"/>
                </w:rPr>
                <w:t>norm_op</w:t>
              </w:r>
              <w:r w:rsidR="0084637A" w:rsidRPr="00BC71BF">
                <w:rPr>
                  <w:rStyle w:val="Hyperlink"/>
                </w:rPr>
                <w:t>e</w:t>
              </w:r>
              <w:r w:rsidR="0084637A" w:rsidRPr="00BC71BF">
                <w:rPr>
                  <w:rStyle w:val="Hyperlink"/>
                </w:rPr>
                <w:t>ration.m</w:t>
              </w:r>
              <w:proofErr w:type="spellEnd"/>
            </w:hyperlink>
          </w:p>
        </w:tc>
        <w:tc>
          <w:tcPr>
            <w:tcW w:w="7065" w:type="dxa"/>
          </w:tcPr>
          <w:p w:rsidR="0038236E" w:rsidRDefault="0084637A" w:rsidP="0084637A">
            <w:pPr>
              <w:spacing w:before="240" w:after="240" w:line="240" w:lineRule="auto"/>
              <w:jc w:val="center"/>
            </w:pPr>
            <w:r>
              <w:t>This Matlab file contains codes for simulating 3d model when Ab set to zero in Chapter 3.</w:t>
            </w:r>
          </w:p>
        </w:tc>
      </w:tr>
      <w:tr w:rsidR="0038236E" w:rsidTr="00616616">
        <w:trPr>
          <w:trHeight w:val="604"/>
        </w:trPr>
        <w:tc>
          <w:tcPr>
            <w:tcW w:w="2122" w:type="dxa"/>
          </w:tcPr>
          <w:p w:rsidR="0038236E" w:rsidRDefault="00BC71BF" w:rsidP="003C1378">
            <w:pPr>
              <w:spacing w:before="240" w:after="240" w:line="240" w:lineRule="auto"/>
              <w:jc w:val="center"/>
            </w:pPr>
            <w:hyperlink r:id="rId21" w:history="1">
              <w:proofErr w:type="spellStart"/>
              <w:r w:rsidR="00D90EAF" w:rsidRPr="00BC71BF">
                <w:rPr>
                  <w:rStyle w:val="Hyperlink"/>
                </w:rPr>
                <w:t>Dis</w:t>
              </w:r>
              <w:r w:rsidR="00691E8D" w:rsidRPr="00BC71BF">
                <w:rPr>
                  <w:rStyle w:val="Hyperlink"/>
                </w:rPr>
                <w:t>r</w:t>
              </w:r>
              <w:r w:rsidR="00D90EAF" w:rsidRPr="00BC71BF">
                <w:rPr>
                  <w:rStyle w:val="Hyperlink"/>
                </w:rPr>
                <w:t>_fe</w:t>
              </w:r>
              <w:r w:rsidR="00D90EAF" w:rsidRPr="00BC71BF">
                <w:rPr>
                  <w:rStyle w:val="Hyperlink"/>
                </w:rPr>
                <w:t>e</w:t>
              </w:r>
              <w:r w:rsidR="00D90EAF" w:rsidRPr="00BC71BF">
                <w:rPr>
                  <w:rStyle w:val="Hyperlink"/>
                </w:rPr>
                <w:t>d.m</w:t>
              </w:r>
              <w:proofErr w:type="spellEnd"/>
            </w:hyperlink>
          </w:p>
        </w:tc>
        <w:tc>
          <w:tcPr>
            <w:tcW w:w="7065" w:type="dxa"/>
          </w:tcPr>
          <w:p w:rsidR="0038236E" w:rsidRDefault="00D90EAF" w:rsidP="003C1378">
            <w:pPr>
              <w:spacing w:before="240" w:after="240" w:line="240" w:lineRule="auto"/>
              <w:jc w:val="center"/>
            </w:pPr>
            <w:r>
              <w:t>Using this Matlab file, one c</w:t>
            </w:r>
            <w:r w:rsidR="00CB4C9C">
              <w:t>ould</w:t>
            </w:r>
            <w:r>
              <w:t xml:space="preserve"> generate all figures in Chapter 4. Note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oMath>
            <w: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oMath>
            <w:r>
              <w:t xml:space="preserve"> value changes for different arguments.</w:t>
            </w:r>
          </w:p>
        </w:tc>
      </w:tr>
      <w:tr w:rsidR="0038236E" w:rsidTr="00616616">
        <w:trPr>
          <w:trHeight w:val="595"/>
        </w:trPr>
        <w:tc>
          <w:tcPr>
            <w:tcW w:w="2122" w:type="dxa"/>
          </w:tcPr>
          <w:p w:rsidR="0038236E" w:rsidRDefault="00BC71BF" w:rsidP="003C1378">
            <w:pPr>
              <w:spacing w:before="240" w:after="240" w:line="240" w:lineRule="auto"/>
              <w:jc w:val="center"/>
            </w:pPr>
            <w:hyperlink r:id="rId22" w:history="1">
              <w:proofErr w:type="spellStart"/>
              <w:r w:rsidR="00CB4C9C" w:rsidRPr="00BC71BF">
                <w:rPr>
                  <w:rStyle w:val="Hyperlink"/>
                </w:rPr>
                <w:t>bifurc</w:t>
              </w:r>
              <w:r w:rsidR="00CB4C9C" w:rsidRPr="00BC71BF">
                <w:rPr>
                  <w:rStyle w:val="Hyperlink"/>
                </w:rPr>
                <w:t>a</w:t>
              </w:r>
              <w:r w:rsidR="00CB4C9C" w:rsidRPr="00BC71BF">
                <w:rPr>
                  <w:rStyle w:val="Hyperlink"/>
                </w:rPr>
                <w:t>tion.m</w:t>
              </w:r>
              <w:proofErr w:type="spellEnd"/>
            </w:hyperlink>
          </w:p>
        </w:tc>
        <w:tc>
          <w:tcPr>
            <w:tcW w:w="7065" w:type="dxa"/>
          </w:tcPr>
          <w:p w:rsidR="0038236E" w:rsidRDefault="00CB4C9C" w:rsidP="003C1378">
            <w:pPr>
              <w:spacing w:before="240" w:after="240" w:line="240" w:lineRule="auto"/>
              <w:jc w:val="center"/>
            </w:pPr>
            <w:r>
              <w:t>Using this file, one could generate all bifurcation diagrams in Chapter 4.</w:t>
            </w:r>
          </w:p>
        </w:tc>
      </w:tr>
      <w:tr w:rsidR="00516818" w:rsidTr="00616616">
        <w:trPr>
          <w:trHeight w:val="604"/>
        </w:trPr>
        <w:tc>
          <w:tcPr>
            <w:tcW w:w="2122" w:type="dxa"/>
          </w:tcPr>
          <w:p w:rsidR="00516818" w:rsidRDefault="00BC71BF" w:rsidP="003C1378">
            <w:pPr>
              <w:spacing w:before="240" w:after="240" w:line="240" w:lineRule="auto"/>
              <w:jc w:val="center"/>
            </w:pPr>
            <w:hyperlink r:id="rId23" w:history="1">
              <w:proofErr w:type="spellStart"/>
              <w:r w:rsidR="0010415B" w:rsidRPr="00BC71BF">
                <w:rPr>
                  <w:rStyle w:val="Hyperlink"/>
                </w:rPr>
                <w:t>euth</w:t>
              </w:r>
              <w:r w:rsidR="0010415B" w:rsidRPr="00BC71BF">
                <w:rPr>
                  <w:rStyle w:val="Hyperlink"/>
                </w:rPr>
                <w:t>y</w:t>
              </w:r>
              <w:r w:rsidR="0010415B" w:rsidRPr="00BC71BF">
                <w:rPr>
                  <w:rStyle w:val="Hyperlink"/>
                </w:rPr>
                <w:t>roid.m</w:t>
              </w:r>
              <w:proofErr w:type="spellEnd"/>
            </w:hyperlink>
          </w:p>
        </w:tc>
        <w:tc>
          <w:tcPr>
            <w:tcW w:w="7065" w:type="dxa"/>
          </w:tcPr>
          <w:p w:rsidR="00516818" w:rsidRDefault="0010415B" w:rsidP="0010415B">
            <w:pPr>
              <w:spacing w:before="240" w:after="240" w:line="240" w:lineRule="auto"/>
              <w:jc w:val="center"/>
            </w:pPr>
            <w:r>
              <w:t xml:space="preserve">Using this file, one could generate euthyroidism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euthyroidism chart in Chapter 5.</w:t>
            </w:r>
          </w:p>
        </w:tc>
      </w:tr>
      <w:tr w:rsidR="00516818" w:rsidTr="00616616">
        <w:trPr>
          <w:trHeight w:val="449"/>
        </w:trPr>
        <w:tc>
          <w:tcPr>
            <w:tcW w:w="2122" w:type="dxa"/>
          </w:tcPr>
          <w:p w:rsidR="00516818" w:rsidRDefault="00BC71BF" w:rsidP="003C1378">
            <w:pPr>
              <w:spacing w:before="240" w:after="240" w:line="240" w:lineRule="auto"/>
              <w:jc w:val="center"/>
            </w:pPr>
            <w:hyperlink r:id="rId24" w:history="1">
              <w:proofErr w:type="spellStart"/>
              <w:r w:rsidR="00616616" w:rsidRPr="00BC71BF">
                <w:rPr>
                  <w:rStyle w:val="Hyperlink"/>
                </w:rPr>
                <w:t>subclinic</w:t>
              </w:r>
              <w:r w:rsidR="00616616" w:rsidRPr="00BC71BF">
                <w:rPr>
                  <w:rStyle w:val="Hyperlink"/>
                </w:rPr>
                <w:t>a</w:t>
              </w:r>
              <w:r w:rsidR="00616616" w:rsidRPr="00BC71BF">
                <w:rPr>
                  <w:rStyle w:val="Hyperlink"/>
                </w:rPr>
                <w:t>lhypo.m</w:t>
              </w:r>
              <w:proofErr w:type="spellEnd"/>
            </w:hyperlink>
          </w:p>
        </w:tc>
        <w:tc>
          <w:tcPr>
            <w:tcW w:w="7065" w:type="dxa"/>
          </w:tcPr>
          <w:p w:rsidR="00516818" w:rsidRDefault="00037C06" w:rsidP="00037C06">
            <w:pPr>
              <w:spacing w:before="240" w:after="240" w:line="240" w:lineRule="auto"/>
              <w:jc w:val="center"/>
            </w:pPr>
            <w:r>
              <w:t xml:space="preserve">Using this file, one could generate euthyroidism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subclinical hypothyroidism chart and the parameterized curve (</w:t>
            </w:r>
            <w:proofErr w:type="gramStart"/>
            <w:r>
              <w:t xml:space="preserve">by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oMath>
            <w:r>
              <w:t>) in Chapter 5.</w:t>
            </w:r>
          </w:p>
        </w:tc>
      </w:tr>
      <w:tr w:rsidR="00516818" w:rsidTr="00616616">
        <w:trPr>
          <w:trHeight w:val="440"/>
        </w:trPr>
        <w:tc>
          <w:tcPr>
            <w:tcW w:w="2122" w:type="dxa"/>
          </w:tcPr>
          <w:p w:rsidR="00516818" w:rsidRDefault="00BC71BF" w:rsidP="003C1378">
            <w:pPr>
              <w:spacing w:before="240" w:after="240" w:line="240" w:lineRule="auto"/>
              <w:jc w:val="center"/>
            </w:pPr>
            <w:hyperlink r:id="rId25" w:history="1">
              <w:proofErr w:type="spellStart"/>
              <w:r w:rsidR="00616616" w:rsidRPr="00BC71BF">
                <w:rPr>
                  <w:rStyle w:val="Hyperlink"/>
                </w:rPr>
                <w:t>clinical</w:t>
              </w:r>
              <w:r w:rsidR="00616616" w:rsidRPr="00BC71BF">
                <w:rPr>
                  <w:rStyle w:val="Hyperlink"/>
                </w:rPr>
                <w:t>h</w:t>
              </w:r>
              <w:r w:rsidR="00616616" w:rsidRPr="00BC71BF">
                <w:rPr>
                  <w:rStyle w:val="Hyperlink"/>
                </w:rPr>
                <w:t>ypo.m</w:t>
              </w:r>
              <w:proofErr w:type="spellEnd"/>
            </w:hyperlink>
          </w:p>
        </w:tc>
        <w:tc>
          <w:tcPr>
            <w:tcW w:w="7065" w:type="dxa"/>
          </w:tcPr>
          <w:p w:rsidR="00516818" w:rsidRDefault="009C50A6" w:rsidP="009C50A6">
            <w:pPr>
              <w:spacing w:before="240" w:after="240" w:line="240" w:lineRule="auto"/>
              <w:jc w:val="center"/>
            </w:pPr>
            <w:r>
              <w:t xml:space="preserve">Using this file, one could generate euthyroidism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subclinical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clinical hypothyroidism chart and the parameterized curve (</w:t>
            </w:r>
            <w:proofErr w:type="gramStart"/>
            <w:r>
              <w:t xml:space="preserve">by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oMath>
            <w:r>
              <w:t>) in Chapter 5.</w:t>
            </w:r>
          </w:p>
        </w:tc>
      </w:tr>
      <w:tr w:rsidR="00616616" w:rsidTr="00616616">
        <w:trPr>
          <w:trHeight w:val="449"/>
        </w:trPr>
        <w:tc>
          <w:tcPr>
            <w:tcW w:w="2122" w:type="dxa"/>
          </w:tcPr>
          <w:p w:rsidR="00616616" w:rsidRDefault="00BC71BF" w:rsidP="003C1378">
            <w:pPr>
              <w:spacing w:before="240" w:after="240" w:line="240" w:lineRule="auto"/>
              <w:jc w:val="center"/>
            </w:pPr>
            <w:hyperlink r:id="rId26" w:history="1">
              <w:proofErr w:type="spellStart"/>
              <w:r w:rsidR="00616616" w:rsidRPr="00BC71BF">
                <w:rPr>
                  <w:rStyle w:val="Hyperlink"/>
                </w:rPr>
                <w:t>comple</w:t>
              </w:r>
              <w:r w:rsidR="00616616" w:rsidRPr="00BC71BF">
                <w:rPr>
                  <w:rStyle w:val="Hyperlink"/>
                </w:rPr>
                <w:t>t</w:t>
              </w:r>
              <w:r w:rsidR="00616616" w:rsidRPr="00BC71BF">
                <w:rPr>
                  <w:rStyle w:val="Hyperlink"/>
                </w:rPr>
                <w:t>echart.m</w:t>
              </w:r>
              <w:proofErr w:type="spellEnd"/>
            </w:hyperlink>
          </w:p>
        </w:tc>
        <w:tc>
          <w:tcPr>
            <w:tcW w:w="7065" w:type="dxa"/>
          </w:tcPr>
          <w:p w:rsidR="00616616" w:rsidRDefault="001C2C9C" w:rsidP="003C1378">
            <w:pPr>
              <w:spacing w:before="240" w:after="240" w:line="240" w:lineRule="auto"/>
              <w:jc w:val="center"/>
            </w:pPr>
            <w:r>
              <w:t xml:space="preserve">Using this file, one could generate the complete euthyroidism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subclinical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t xml:space="preserve"> clinical hypothyroidism chart and the parameterized curve (</w:t>
            </w:r>
            <w:proofErr w:type="gramStart"/>
            <w:r>
              <w:t xml:space="preserve">by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7</m:t>
                  </m:r>
                </m:sub>
              </m:sSub>
            </m:oMath>
            <w:r>
              <w:t>) in Chapter 5.</w:t>
            </w:r>
          </w:p>
        </w:tc>
      </w:tr>
      <w:tr w:rsidR="00616616" w:rsidTr="00616616">
        <w:trPr>
          <w:trHeight w:val="440"/>
        </w:trPr>
        <w:tc>
          <w:tcPr>
            <w:tcW w:w="2122" w:type="dxa"/>
          </w:tcPr>
          <w:p w:rsidR="00616616" w:rsidRDefault="00BC71BF" w:rsidP="003C1378">
            <w:pPr>
              <w:spacing w:before="240" w:after="240" w:line="240" w:lineRule="auto"/>
              <w:jc w:val="center"/>
            </w:pPr>
            <w:hyperlink r:id="rId27" w:history="1">
              <w:r w:rsidR="00C20BF7" w:rsidRPr="00BC71BF">
                <w:rPr>
                  <w:rStyle w:val="Hyperlink"/>
                </w:rPr>
                <w:t>p</w:t>
              </w:r>
              <w:r w:rsidR="00616616" w:rsidRPr="00BC71BF">
                <w:rPr>
                  <w:rStyle w:val="Hyperlink"/>
                </w:rPr>
                <w:t>atie</w:t>
              </w:r>
              <w:r w:rsidR="00616616" w:rsidRPr="00BC71BF">
                <w:rPr>
                  <w:rStyle w:val="Hyperlink"/>
                </w:rPr>
                <w:t>n</w:t>
              </w:r>
              <w:r w:rsidR="00616616" w:rsidRPr="00BC71BF">
                <w:rPr>
                  <w:rStyle w:val="Hyperlink"/>
                </w:rPr>
                <w:t>t</w:t>
              </w:r>
              <w:r w:rsidR="00616616" w:rsidRPr="00BC71BF">
                <w:rPr>
                  <w:rStyle w:val="Hyperlink"/>
                </w:rPr>
                <w:t>103.m</w:t>
              </w:r>
            </w:hyperlink>
          </w:p>
        </w:tc>
        <w:tc>
          <w:tcPr>
            <w:tcW w:w="7065" w:type="dxa"/>
          </w:tcPr>
          <w:p w:rsidR="00616616" w:rsidRDefault="00616616" w:rsidP="00616616">
            <w:pPr>
              <w:spacing w:before="240" w:after="240" w:line="240" w:lineRule="auto"/>
              <w:jc w:val="center"/>
            </w:pPr>
            <w:r>
              <w:t xml:space="preserve">Using this file, one could generate patient </w:t>
            </w:r>
            <w:r w:rsidR="002D43C5">
              <w:t>#</w:t>
            </w:r>
            <w:r>
              <w:t xml:space="preserve">103 clinical chart and the curve in TSH- FT4 phase plane. </w:t>
            </w:r>
          </w:p>
        </w:tc>
      </w:tr>
      <w:tr w:rsidR="00616616" w:rsidTr="00616616">
        <w:trPr>
          <w:trHeight w:val="449"/>
        </w:trPr>
        <w:tc>
          <w:tcPr>
            <w:tcW w:w="2122" w:type="dxa"/>
          </w:tcPr>
          <w:p w:rsidR="00616616" w:rsidRDefault="00BC71BF" w:rsidP="003C1378">
            <w:pPr>
              <w:spacing w:before="240" w:after="240" w:line="240" w:lineRule="auto"/>
              <w:jc w:val="center"/>
            </w:pPr>
            <w:hyperlink r:id="rId28" w:history="1">
              <w:r w:rsidR="00C20BF7" w:rsidRPr="00BC71BF">
                <w:rPr>
                  <w:rStyle w:val="Hyperlink"/>
                </w:rPr>
                <w:t>p</w:t>
              </w:r>
              <w:r w:rsidR="00616616" w:rsidRPr="00BC71BF">
                <w:rPr>
                  <w:rStyle w:val="Hyperlink"/>
                </w:rPr>
                <w:t>atie</w:t>
              </w:r>
              <w:r w:rsidR="00616616" w:rsidRPr="00BC71BF">
                <w:rPr>
                  <w:rStyle w:val="Hyperlink"/>
                </w:rPr>
                <w:t>n</w:t>
              </w:r>
              <w:bookmarkStart w:id="0" w:name="_GoBack"/>
              <w:bookmarkEnd w:id="0"/>
              <w:r w:rsidR="00616616" w:rsidRPr="00BC71BF">
                <w:rPr>
                  <w:rStyle w:val="Hyperlink"/>
                </w:rPr>
                <w:t>t</w:t>
              </w:r>
              <w:r w:rsidR="00616616" w:rsidRPr="00BC71BF">
                <w:rPr>
                  <w:rStyle w:val="Hyperlink"/>
                </w:rPr>
                <w:t>114.m</w:t>
              </w:r>
            </w:hyperlink>
          </w:p>
        </w:tc>
        <w:tc>
          <w:tcPr>
            <w:tcW w:w="7065" w:type="dxa"/>
          </w:tcPr>
          <w:p w:rsidR="00616616" w:rsidRDefault="002D43C5" w:rsidP="002D43C5">
            <w:pPr>
              <w:spacing w:before="240" w:after="240" w:line="240" w:lineRule="auto"/>
              <w:jc w:val="center"/>
            </w:pPr>
            <w:r>
              <w:t>Using this file, one could generate patient #114 clinical chart and the curve in TSH- FT4 phase plane.</w:t>
            </w:r>
          </w:p>
        </w:tc>
      </w:tr>
    </w:tbl>
    <w:p w:rsidR="00F13BBF" w:rsidRPr="00F13BBF" w:rsidRDefault="00F13BBF" w:rsidP="00616616">
      <w:pPr>
        <w:spacing w:before="240" w:after="240"/>
      </w:pPr>
    </w:p>
    <w:sectPr w:rsidR="00F13BBF" w:rsidRPr="00F13BBF" w:rsidSect="00266FBD">
      <w:headerReference w:type="default" r:id="rId29"/>
      <w:headerReference w:type="first" r:id="rId30"/>
      <w:footerReference w:type="first" r:id="rId31"/>
      <w:pgSz w:w="12240" w:h="15840"/>
      <w:pgMar w:top="1440" w:right="1440" w:bottom="1440" w:left="2160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BF" w:rsidRDefault="009B4DBF" w:rsidP="00B642A5">
      <w:pPr>
        <w:spacing w:line="240" w:lineRule="auto"/>
      </w:pPr>
      <w:r>
        <w:separator/>
      </w:r>
    </w:p>
  </w:endnote>
  <w:endnote w:type="continuationSeparator" w:id="0">
    <w:p w:rsidR="009B4DBF" w:rsidRDefault="009B4DBF" w:rsidP="00B64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5"/>
      <w:docPartObj>
        <w:docPartGallery w:val="Page Numbers (Bottom of Page)"/>
        <w:docPartUnique/>
      </w:docPartObj>
    </w:sdtPr>
    <w:sdtEndPr/>
    <w:sdtContent>
      <w:p w:rsidR="003E3738" w:rsidRDefault="009B4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C1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3E3738" w:rsidRDefault="003E3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BF" w:rsidRDefault="009B4DBF" w:rsidP="00B642A5">
      <w:pPr>
        <w:spacing w:line="240" w:lineRule="auto"/>
      </w:pPr>
      <w:r>
        <w:separator/>
      </w:r>
    </w:p>
  </w:footnote>
  <w:footnote w:type="continuationSeparator" w:id="0">
    <w:p w:rsidR="009B4DBF" w:rsidRDefault="009B4DBF" w:rsidP="00B64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45"/>
      <w:docPartObj>
        <w:docPartGallery w:val="Page Numbers (Top of Page)"/>
        <w:docPartUnique/>
      </w:docPartObj>
    </w:sdtPr>
    <w:sdtEndPr/>
    <w:sdtContent>
      <w:p w:rsidR="003E3738" w:rsidRDefault="009B4D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C14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3E3738" w:rsidRDefault="003E3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38" w:rsidRDefault="003E3738">
    <w:pPr>
      <w:pStyle w:val="Header"/>
      <w:jc w:val="right"/>
    </w:pPr>
  </w:p>
  <w:p w:rsidR="003E3738" w:rsidRDefault="003E3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969"/>
    <w:multiLevelType w:val="hybridMultilevel"/>
    <w:tmpl w:val="AB069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0C2"/>
    <w:multiLevelType w:val="hybridMultilevel"/>
    <w:tmpl w:val="4F0E3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33B"/>
    <w:multiLevelType w:val="hybridMultilevel"/>
    <w:tmpl w:val="71286806"/>
    <w:lvl w:ilvl="0" w:tplc="3CBED7B4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B5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365CB6"/>
    <w:multiLevelType w:val="hybridMultilevel"/>
    <w:tmpl w:val="0AD8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378AC"/>
    <w:multiLevelType w:val="hybridMultilevel"/>
    <w:tmpl w:val="ED906896"/>
    <w:lvl w:ilvl="0" w:tplc="D5DA9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1D53"/>
    <w:multiLevelType w:val="multilevel"/>
    <w:tmpl w:val="4DB8F6C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8691C"/>
    <w:multiLevelType w:val="multilevel"/>
    <w:tmpl w:val="61186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F2F2BA2"/>
    <w:multiLevelType w:val="multilevel"/>
    <w:tmpl w:val="DBB8B2FE"/>
    <w:lvl w:ilvl="0">
      <w:start w:val="1"/>
      <w:numFmt w:val="none"/>
      <w:suff w:val="space"/>
      <w:lvlText w:val=""/>
      <w:lvlJc w:val="left"/>
      <w:pPr>
        <w:ind w:left="432" w:hanging="432"/>
      </w:pPr>
      <w:rPr>
        <w:rFonts w:ascii="Times New Roman" w:hAnsi="Times New Roman" w:hint="default"/>
        <w:caps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202076D"/>
    <w:multiLevelType w:val="hybridMultilevel"/>
    <w:tmpl w:val="4DA29800"/>
    <w:lvl w:ilvl="0" w:tplc="F410BB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015EC" w:tentative="1">
      <w:start w:val="1"/>
      <w:numFmt w:val="lowerLetter"/>
      <w:lvlText w:val="%2."/>
      <w:lvlJc w:val="left"/>
      <w:pPr>
        <w:ind w:left="1440" w:hanging="360"/>
      </w:pPr>
    </w:lvl>
    <w:lvl w:ilvl="2" w:tplc="630661E8" w:tentative="1">
      <w:start w:val="1"/>
      <w:numFmt w:val="lowerRoman"/>
      <w:lvlText w:val="%3."/>
      <w:lvlJc w:val="right"/>
      <w:pPr>
        <w:ind w:left="2160" w:hanging="180"/>
      </w:pPr>
    </w:lvl>
    <w:lvl w:ilvl="3" w:tplc="71AC30B0" w:tentative="1">
      <w:start w:val="1"/>
      <w:numFmt w:val="decimal"/>
      <w:lvlText w:val="%4."/>
      <w:lvlJc w:val="left"/>
      <w:pPr>
        <w:ind w:left="2880" w:hanging="360"/>
      </w:pPr>
    </w:lvl>
    <w:lvl w:ilvl="4" w:tplc="45E020FE" w:tentative="1">
      <w:start w:val="1"/>
      <w:numFmt w:val="lowerLetter"/>
      <w:lvlText w:val="%5."/>
      <w:lvlJc w:val="left"/>
      <w:pPr>
        <w:ind w:left="3600" w:hanging="360"/>
      </w:pPr>
    </w:lvl>
    <w:lvl w:ilvl="5" w:tplc="030E8530" w:tentative="1">
      <w:start w:val="1"/>
      <w:numFmt w:val="lowerRoman"/>
      <w:lvlText w:val="%6."/>
      <w:lvlJc w:val="right"/>
      <w:pPr>
        <w:ind w:left="4320" w:hanging="180"/>
      </w:pPr>
    </w:lvl>
    <w:lvl w:ilvl="6" w:tplc="0810CCC0" w:tentative="1">
      <w:start w:val="1"/>
      <w:numFmt w:val="decimal"/>
      <w:lvlText w:val="%7."/>
      <w:lvlJc w:val="left"/>
      <w:pPr>
        <w:ind w:left="5040" w:hanging="360"/>
      </w:pPr>
    </w:lvl>
    <w:lvl w:ilvl="7" w:tplc="6D386C12" w:tentative="1">
      <w:start w:val="1"/>
      <w:numFmt w:val="lowerLetter"/>
      <w:lvlText w:val="%8."/>
      <w:lvlJc w:val="left"/>
      <w:pPr>
        <w:ind w:left="5760" w:hanging="360"/>
      </w:pPr>
    </w:lvl>
    <w:lvl w:ilvl="8" w:tplc="4C02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133E9"/>
    <w:multiLevelType w:val="multilevel"/>
    <w:tmpl w:val="7BC22496"/>
    <w:lvl w:ilvl="0">
      <w:start w:val="1"/>
      <w:numFmt w:val="decimal"/>
      <w:suff w:val="space"/>
      <w:lvlText w:val="Chapter %1"/>
      <w:lvlJc w:val="left"/>
      <w:pPr>
        <w:ind w:left="432" w:hanging="432"/>
      </w:pPr>
      <w:rPr>
        <w:rFonts w:ascii="Times New Roman" w:hAnsi="Times New Roman" w:hint="default"/>
        <w:caps w:val="0"/>
        <w:sz w:val="28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5E3011"/>
    <w:multiLevelType w:val="hybridMultilevel"/>
    <w:tmpl w:val="7304C11A"/>
    <w:lvl w:ilvl="0" w:tplc="819014CA">
      <w:start w:val="1"/>
      <w:numFmt w:val="decimal"/>
      <w:lvlText w:val="%1)"/>
      <w:lvlJc w:val="left"/>
      <w:pPr>
        <w:ind w:left="720" w:hanging="360"/>
      </w:pPr>
    </w:lvl>
    <w:lvl w:ilvl="1" w:tplc="C85C2C24" w:tentative="1">
      <w:start w:val="1"/>
      <w:numFmt w:val="lowerLetter"/>
      <w:lvlText w:val="%2."/>
      <w:lvlJc w:val="left"/>
      <w:pPr>
        <w:ind w:left="1440" w:hanging="360"/>
      </w:pPr>
    </w:lvl>
    <w:lvl w:ilvl="2" w:tplc="D28AA1D6" w:tentative="1">
      <w:start w:val="1"/>
      <w:numFmt w:val="lowerRoman"/>
      <w:lvlText w:val="%3."/>
      <w:lvlJc w:val="right"/>
      <w:pPr>
        <w:ind w:left="2160" w:hanging="180"/>
      </w:pPr>
    </w:lvl>
    <w:lvl w:ilvl="3" w:tplc="39D2BDCE" w:tentative="1">
      <w:start w:val="1"/>
      <w:numFmt w:val="decimal"/>
      <w:lvlText w:val="%4."/>
      <w:lvlJc w:val="left"/>
      <w:pPr>
        <w:ind w:left="2880" w:hanging="360"/>
      </w:pPr>
    </w:lvl>
    <w:lvl w:ilvl="4" w:tplc="3AAE7726" w:tentative="1">
      <w:start w:val="1"/>
      <w:numFmt w:val="lowerLetter"/>
      <w:lvlText w:val="%5."/>
      <w:lvlJc w:val="left"/>
      <w:pPr>
        <w:ind w:left="3600" w:hanging="360"/>
      </w:pPr>
    </w:lvl>
    <w:lvl w:ilvl="5" w:tplc="7AB28E42" w:tentative="1">
      <w:start w:val="1"/>
      <w:numFmt w:val="lowerRoman"/>
      <w:lvlText w:val="%6."/>
      <w:lvlJc w:val="right"/>
      <w:pPr>
        <w:ind w:left="4320" w:hanging="180"/>
      </w:pPr>
    </w:lvl>
    <w:lvl w:ilvl="6" w:tplc="207CA91E" w:tentative="1">
      <w:start w:val="1"/>
      <w:numFmt w:val="decimal"/>
      <w:lvlText w:val="%7."/>
      <w:lvlJc w:val="left"/>
      <w:pPr>
        <w:ind w:left="5040" w:hanging="360"/>
      </w:pPr>
    </w:lvl>
    <w:lvl w:ilvl="7" w:tplc="77D6B540" w:tentative="1">
      <w:start w:val="1"/>
      <w:numFmt w:val="lowerLetter"/>
      <w:lvlText w:val="%8."/>
      <w:lvlJc w:val="left"/>
      <w:pPr>
        <w:ind w:left="5760" w:hanging="360"/>
      </w:pPr>
    </w:lvl>
    <w:lvl w:ilvl="8" w:tplc="D53E4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6C4F"/>
    <w:multiLevelType w:val="hybridMultilevel"/>
    <w:tmpl w:val="B824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7EA1"/>
    <w:multiLevelType w:val="hybridMultilevel"/>
    <w:tmpl w:val="F05A6DE0"/>
    <w:lvl w:ilvl="0" w:tplc="9AAAD2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0A50"/>
    <w:multiLevelType w:val="multilevel"/>
    <w:tmpl w:val="A4F84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7A73B69"/>
    <w:multiLevelType w:val="hybridMultilevel"/>
    <w:tmpl w:val="6A3264DA"/>
    <w:lvl w:ilvl="0" w:tplc="29A02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C5804"/>
    <w:multiLevelType w:val="hybridMultilevel"/>
    <w:tmpl w:val="BCD27EE4"/>
    <w:lvl w:ilvl="0" w:tplc="FE2C8C08">
      <w:start w:val="1"/>
      <w:numFmt w:val="decimal"/>
      <w:lvlText w:val="%1."/>
      <w:lvlJc w:val="left"/>
      <w:pPr>
        <w:ind w:left="1656" w:hanging="360"/>
      </w:pPr>
    </w:lvl>
    <w:lvl w:ilvl="1" w:tplc="8FDC7EDC" w:tentative="1">
      <w:start w:val="1"/>
      <w:numFmt w:val="lowerLetter"/>
      <w:lvlText w:val="%2."/>
      <w:lvlJc w:val="left"/>
      <w:pPr>
        <w:ind w:left="2376" w:hanging="360"/>
      </w:pPr>
    </w:lvl>
    <w:lvl w:ilvl="2" w:tplc="2CDA2C4A" w:tentative="1">
      <w:start w:val="1"/>
      <w:numFmt w:val="lowerRoman"/>
      <w:lvlText w:val="%3."/>
      <w:lvlJc w:val="right"/>
      <w:pPr>
        <w:ind w:left="3096" w:hanging="180"/>
      </w:pPr>
    </w:lvl>
    <w:lvl w:ilvl="3" w:tplc="7E5E7202" w:tentative="1">
      <w:start w:val="1"/>
      <w:numFmt w:val="decimal"/>
      <w:lvlText w:val="%4."/>
      <w:lvlJc w:val="left"/>
      <w:pPr>
        <w:ind w:left="3816" w:hanging="360"/>
      </w:pPr>
    </w:lvl>
    <w:lvl w:ilvl="4" w:tplc="4B64C4BC" w:tentative="1">
      <w:start w:val="1"/>
      <w:numFmt w:val="lowerLetter"/>
      <w:lvlText w:val="%5."/>
      <w:lvlJc w:val="left"/>
      <w:pPr>
        <w:ind w:left="4536" w:hanging="360"/>
      </w:pPr>
    </w:lvl>
    <w:lvl w:ilvl="5" w:tplc="0CA8E884" w:tentative="1">
      <w:start w:val="1"/>
      <w:numFmt w:val="lowerRoman"/>
      <w:lvlText w:val="%6."/>
      <w:lvlJc w:val="right"/>
      <w:pPr>
        <w:ind w:left="5256" w:hanging="180"/>
      </w:pPr>
    </w:lvl>
    <w:lvl w:ilvl="6" w:tplc="A912BA0C" w:tentative="1">
      <w:start w:val="1"/>
      <w:numFmt w:val="decimal"/>
      <w:lvlText w:val="%7."/>
      <w:lvlJc w:val="left"/>
      <w:pPr>
        <w:ind w:left="5976" w:hanging="360"/>
      </w:pPr>
    </w:lvl>
    <w:lvl w:ilvl="7" w:tplc="13CCB5E8" w:tentative="1">
      <w:start w:val="1"/>
      <w:numFmt w:val="lowerLetter"/>
      <w:lvlText w:val="%8."/>
      <w:lvlJc w:val="left"/>
      <w:pPr>
        <w:ind w:left="6696" w:hanging="360"/>
      </w:pPr>
    </w:lvl>
    <w:lvl w:ilvl="8" w:tplc="22244B58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7">
    <w:nsid w:val="6AE941CD"/>
    <w:multiLevelType w:val="multilevel"/>
    <w:tmpl w:val="319C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431F12"/>
    <w:multiLevelType w:val="hybridMultilevel"/>
    <w:tmpl w:val="A444751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51A93"/>
    <w:multiLevelType w:val="multilevel"/>
    <w:tmpl w:val="A6B4F2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C810A0"/>
    <w:multiLevelType w:val="hybridMultilevel"/>
    <w:tmpl w:val="6EF63CA6"/>
    <w:lvl w:ilvl="0" w:tplc="6ABC1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31AC9"/>
    <w:multiLevelType w:val="hybridMultilevel"/>
    <w:tmpl w:val="B3704C5E"/>
    <w:lvl w:ilvl="0" w:tplc="668A26D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828"/>
    <w:multiLevelType w:val="hybridMultilevel"/>
    <w:tmpl w:val="C8807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B417D"/>
    <w:multiLevelType w:val="hybridMultilevel"/>
    <w:tmpl w:val="B8DA1D22"/>
    <w:lvl w:ilvl="0" w:tplc="11E6E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10"/>
    <w:lvlOverride w:ilvl="0">
      <w:lvl w:ilvl="0">
        <w:start w:val="1"/>
        <w:numFmt w:val="none"/>
        <w:suff w:val="space"/>
        <w:lvlText w:val=""/>
        <w:lvlJc w:val="left"/>
        <w:pPr>
          <w:ind w:left="432" w:hanging="432"/>
        </w:pPr>
        <w:rPr>
          <w:rFonts w:ascii="Times New Roman" w:hAnsi="Times New Roman" w:hint="default"/>
          <w:caps w:val="0"/>
          <w:sz w:val="28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14"/>
  </w:num>
  <w:num w:numId="13">
    <w:abstractNumId w:val="17"/>
  </w:num>
  <w:num w:numId="14">
    <w:abstractNumId w:val="23"/>
  </w:num>
  <w:num w:numId="15">
    <w:abstractNumId w:val="20"/>
  </w:num>
  <w:num w:numId="16">
    <w:abstractNumId w:val="13"/>
  </w:num>
  <w:num w:numId="17">
    <w:abstractNumId w:val="4"/>
  </w:num>
  <w:num w:numId="18">
    <w:abstractNumId w:val="12"/>
  </w:num>
  <w:num w:numId="19">
    <w:abstractNumId w:val="7"/>
  </w:num>
  <w:num w:numId="20">
    <w:abstractNumId w:val="21"/>
  </w:num>
  <w:num w:numId="21">
    <w:abstractNumId w:val="2"/>
  </w:num>
  <w:num w:numId="22">
    <w:abstractNumId w:val="22"/>
  </w:num>
  <w:num w:numId="23">
    <w:abstractNumId w:val="0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D5"/>
    <w:rsid w:val="000001B4"/>
    <w:rsid w:val="000007C3"/>
    <w:rsid w:val="00000C4A"/>
    <w:rsid w:val="0000181B"/>
    <w:rsid w:val="0000181F"/>
    <w:rsid w:val="00002084"/>
    <w:rsid w:val="0000212B"/>
    <w:rsid w:val="00002EE7"/>
    <w:rsid w:val="00002EF0"/>
    <w:rsid w:val="000030A6"/>
    <w:rsid w:val="000030E6"/>
    <w:rsid w:val="00003157"/>
    <w:rsid w:val="000041FA"/>
    <w:rsid w:val="0000438F"/>
    <w:rsid w:val="0000447B"/>
    <w:rsid w:val="00004D0F"/>
    <w:rsid w:val="00004EE9"/>
    <w:rsid w:val="00005450"/>
    <w:rsid w:val="00005A54"/>
    <w:rsid w:val="00006B1E"/>
    <w:rsid w:val="00006DBA"/>
    <w:rsid w:val="00006F93"/>
    <w:rsid w:val="000079B2"/>
    <w:rsid w:val="00007A75"/>
    <w:rsid w:val="0001110D"/>
    <w:rsid w:val="000117AA"/>
    <w:rsid w:val="00011816"/>
    <w:rsid w:val="00011D2C"/>
    <w:rsid w:val="000121A9"/>
    <w:rsid w:val="000128C9"/>
    <w:rsid w:val="00012A93"/>
    <w:rsid w:val="00013076"/>
    <w:rsid w:val="000138E7"/>
    <w:rsid w:val="00013FD8"/>
    <w:rsid w:val="00014B9D"/>
    <w:rsid w:val="000152F5"/>
    <w:rsid w:val="000170DC"/>
    <w:rsid w:val="00017764"/>
    <w:rsid w:val="00020374"/>
    <w:rsid w:val="000221B2"/>
    <w:rsid w:val="00022B78"/>
    <w:rsid w:val="00022FDB"/>
    <w:rsid w:val="00023A9F"/>
    <w:rsid w:val="00023D8B"/>
    <w:rsid w:val="00023F3B"/>
    <w:rsid w:val="00023FE2"/>
    <w:rsid w:val="000242CB"/>
    <w:rsid w:val="0002444C"/>
    <w:rsid w:val="00024615"/>
    <w:rsid w:val="00024B6A"/>
    <w:rsid w:val="00024C12"/>
    <w:rsid w:val="00026AA8"/>
    <w:rsid w:val="00027068"/>
    <w:rsid w:val="00027738"/>
    <w:rsid w:val="00027882"/>
    <w:rsid w:val="00027B97"/>
    <w:rsid w:val="0003008E"/>
    <w:rsid w:val="0003015C"/>
    <w:rsid w:val="0003054A"/>
    <w:rsid w:val="0003119B"/>
    <w:rsid w:val="00031F46"/>
    <w:rsid w:val="00032190"/>
    <w:rsid w:val="000323B7"/>
    <w:rsid w:val="0003320F"/>
    <w:rsid w:val="0003340A"/>
    <w:rsid w:val="000339D3"/>
    <w:rsid w:val="00033D7F"/>
    <w:rsid w:val="00034894"/>
    <w:rsid w:val="00034C94"/>
    <w:rsid w:val="00034F6F"/>
    <w:rsid w:val="00036A63"/>
    <w:rsid w:val="00037191"/>
    <w:rsid w:val="00037C06"/>
    <w:rsid w:val="0004090A"/>
    <w:rsid w:val="000414EF"/>
    <w:rsid w:val="000415CF"/>
    <w:rsid w:val="00041E2A"/>
    <w:rsid w:val="00041E90"/>
    <w:rsid w:val="000423DB"/>
    <w:rsid w:val="000425E7"/>
    <w:rsid w:val="00042DB2"/>
    <w:rsid w:val="00042F11"/>
    <w:rsid w:val="000441FD"/>
    <w:rsid w:val="000448A4"/>
    <w:rsid w:val="000448FC"/>
    <w:rsid w:val="000451D0"/>
    <w:rsid w:val="00045716"/>
    <w:rsid w:val="00045A65"/>
    <w:rsid w:val="00045A8D"/>
    <w:rsid w:val="000510F1"/>
    <w:rsid w:val="00052BEA"/>
    <w:rsid w:val="00052C3E"/>
    <w:rsid w:val="00052E8F"/>
    <w:rsid w:val="00052EA9"/>
    <w:rsid w:val="00052F53"/>
    <w:rsid w:val="0005327D"/>
    <w:rsid w:val="00053492"/>
    <w:rsid w:val="0005370D"/>
    <w:rsid w:val="0005475A"/>
    <w:rsid w:val="000547F2"/>
    <w:rsid w:val="00054A25"/>
    <w:rsid w:val="00054E1E"/>
    <w:rsid w:val="00054F4E"/>
    <w:rsid w:val="0005559E"/>
    <w:rsid w:val="00055B15"/>
    <w:rsid w:val="00055FD9"/>
    <w:rsid w:val="00056070"/>
    <w:rsid w:val="00056E00"/>
    <w:rsid w:val="00057635"/>
    <w:rsid w:val="00060302"/>
    <w:rsid w:val="00060A33"/>
    <w:rsid w:val="00061511"/>
    <w:rsid w:val="00061E60"/>
    <w:rsid w:val="00062276"/>
    <w:rsid w:val="000622CF"/>
    <w:rsid w:val="00062B00"/>
    <w:rsid w:val="00063127"/>
    <w:rsid w:val="00063B17"/>
    <w:rsid w:val="000656E6"/>
    <w:rsid w:val="0006576B"/>
    <w:rsid w:val="0006621B"/>
    <w:rsid w:val="00066DFA"/>
    <w:rsid w:val="00067079"/>
    <w:rsid w:val="000671CE"/>
    <w:rsid w:val="000672F2"/>
    <w:rsid w:val="00067A55"/>
    <w:rsid w:val="00067D32"/>
    <w:rsid w:val="0007075F"/>
    <w:rsid w:val="0007089F"/>
    <w:rsid w:val="00070B01"/>
    <w:rsid w:val="00070BCC"/>
    <w:rsid w:val="000714C9"/>
    <w:rsid w:val="0007174B"/>
    <w:rsid w:val="00071E6C"/>
    <w:rsid w:val="000722B8"/>
    <w:rsid w:val="00072356"/>
    <w:rsid w:val="00072386"/>
    <w:rsid w:val="00072D18"/>
    <w:rsid w:val="00072DF8"/>
    <w:rsid w:val="00072FE9"/>
    <w:rsid w:val="00073EC5"/>
    <w:rsid w:val="0007466E"/>
    <w:rsid w:val="00075511"/>
    <w:rsid w:val="0007570A"/>
    <w:rsid w:val="00076D6E"/>
    <w:rsid w:val="00077059"/>
    <w:rsid w:val="000778E9"/>
    <w:rsid w:val="00077F9E"/>
    <w:rsid w:val="00080B5B"/>
    <w:rsid w:val="0008135B"/>
    <w:rsid w:val="000815D9"/>
    <w:rsid w:val="00081A20"/>
    <w:rsid w:val="000820EC"/>
    <w:rsid w:val="00082579"/>
    <w:rsid w:val="00082946"/>
    <w:rsid w:val="00082D1D"/>
    <w:rsid w:val="000838DF"/>
    <w:rsid w:val="000839D3"/>
    <w:rsid w:val="00083E11"/>
    <w:rsid w:val="000853BF"/>
    <w:rsid w:val="000862E9"/>
    <w:rsid w:val="00086568"/>
    <w:rsid w:val="000874EB"/>
    <w:rsid w:val="000876DD"/>
    <w:rsid w:val="00087A43"/>
    <w:rsid w:val="000907FA"/>
    <w:rsid w:val="000914B6"/>
    <w:rsid w:val="00091F0C"/>
    <w:rsid w:val="0009336D"/>
    <w:rsid w:val="000933AA"/>
    <w:rsid w:val="0009346F"/>
    <w:rsid w:val="00093B9B"/>
    <w:rsid w:val="00094471"/>
    <w:rsid w:val="00094758"/>
    <w:rsid w:val="00094A4F"/>
    <w:rsid w:val="00094F45"/>
    <w:rsid w:val="000952C1"/>
    <w:rsid w:val="00096446"/>
    <w:rsid w:val="00096A40"/>
    <w:rsid w:val="0009702C"/>
    <w:rsid w:val="000A066C"/>
    <w:rsid w:val="000A0A2B"/>
    <w:rsid w:val="000A1DC9"/>
    <w:rsid w:val="000A1E08"/>
    <w:rsid w:val="000A20F4"/>
    <w:rsid w:val="000A26BF"/>
    <w:rsid w:val="000A3018"/>
    <w:rsid w:val="000A3087"/>
    <w:rsid w:val="000A32D6"/>
    <w:rsid w:val="000A3E6A"/>
    <w:rsid w:val="000A42F2"/>
    <w:rsid w:val="000A4336"/>
    <w:rsid w:val="000A438C"/>
    <w:rsid w:val="000A5371"/>
    <w:rsid w:val="000A545F"/>
    <w:rsid w:val="000A55B1"/>
    <w:rsid w:val="000A5D21"/>
    <w:rsid w:val="000A7DCA"/>
    <w:rsid w:val="000A7E71"/>
    <w:rsid w:val="000B0866"/>
    <w:rsid w:val="000B122F"/>
    <w:rsid w:val="000B19F7"/>
    <w:rsid w:val="000B207A"/>
    <w:rsid w:val="000B2EC1"/>
    <w:rsid w:val="000B3613"/>
    <w:rsid w:val="000B406D"/>
    <w:rsid w:val="000B4225"/>
    <w:rsid w:val="000B4503"/>
    <w:rsid w:val="000B4984"/>
    <w:rsid w:val="000B51E5"/>
    <w:rsid w:val="000B55AD"/>
    <w:rsid w:val="000B5A5B"/>
    <w:rsid w:val="000B5CD3"/>
    <w:rsid w:val="000B6381"/>
    <w:rsid w:val="000B65F7"/>
    <w:rsid w:val="000B6CD6"/>
    <w:rsid w:val="000B6D90"/>
    <w:rsid w:val="000B70DB"/>
    <w:rsid w:val="000B7D24"/>
    <w:rsid w:val="000C0B57"/>
    <w:rsid w:val="000C123B"/>
    <w:rsid w:val="000C14A6"/>
    <w:rsid w:val="000C14BD"/>
    <w:rsid w:val="000C15CF"/>
    <w:rsid w:val="000C1B83"/>
    <w:rsid w:val="000C1BCF"/>
    <w:rsid w:val="000C2658"/>
    <w:rsid w:val="000C289E"/>
    <w:rsid w:val="000C36A7"/>
    <w:rsid w:val="000C4058"/>
    <w:rsid w:val="000C41C7"/>
    <w:rsid w:val="000C43FE"/>
    <w:rsid w:val="000C4453"/>
    <w:rsid w:val="000C48CC"/>
    <w:rsid w:val="000C5675"/>
    <w:rsid w:val="000C62E1"/>
    <w:rsid w:val="000C7AFA"/>
    <w:rsid w:val="000C7B1B"/>
    <w:rsid w:val="000D0048"/>
    <w:rsid w:val="000D080C"/>
    <w:rsid w:val="000D0850"/>
    <w:rsid w:val="000D0A70"/>
    <w:rsid w:val="000D0DA8"/>
    <w:rsid w:val="000D18DC"/>
    <w:rsid w:val="000D1F12"/>
    <w:rsid w:val="000D27BF"/>
    <w:rsid w:val="000D3828"/>
    <w:rsid w:val="000D4399"/>
    <w:rsid w:val="000D44C7"/>
    <w:rsid w:val="000D4B93"/>
    <w:rsid w:val="000D4FB7"/>
    <w:rsid w:val="000D556D"/>
    <w:rsid w:val="000D5A5A"/>
    <w:rsid w:val="000D6502"/>
    <w:rsid w:val="000D7489"/>
    <w:rsid w:val="000D7D5F"/>
    <w:rsid w:val="000E0296"/>
    <w:rsid w:val="000E041F"/>
    <w:rsid w:val="000E0C3F"/>
    <w:rsid w:val="000E0FC2"/>
    <w:rsid w:val="000E1364"/>
    <w:rsid w:val="000E1F3E"/>
    <w:rsid w:val="000E1FE8"/>
    <w:rsid w:val="000E3702"/>
    <w:rsid w:val="000E433C"/>
    <w:rsid w:val="000E58D8"/>
    <w:rsid w:val="000E7EC9"/>
    <w:rsid w:val="000F06AC"/>
    <w:rsid w:val="000F1573"/>
    <w:rsid w:val="000F17E1"/>
    <w:rsid w:val="000F2728"/>
    <w:rsid w:val="000F3505"/>
    <w:rsid w:val="000F389F"/>
    <w:rsid w:val="000F42E0"/>
    <w:rsid w:val="000F5A88"/>
    <w:rsid w:val="000F6039"/>
    <w:rsid w:val="000F63E9"/>
    <w:rsid w:val="000F7126"/>
    <w:rsid w:val="000F7167"/>
    <w:rsid w:val="00100481"/>
    <w:rsid w:val="001005C7"/>
    <w:rsid w:val="001006A7"/>
    <w:rsid w:val="001009D8"/>
    <w:rsid w:val="00100BD1"/>
    <w:rsid w:val="00101BB0"/>
    <w:rsid w:val="00102727"/>
    <w:rsid w:val="00102AA9"/>
    <w:rsid w:val="001040B1"/>
    <w:rsid w:val="0010415B"/>
    <w:rsid w:val="00104194"/>
    <w:rsid w:val="0010444E"/>
    <w:rsid w:val="00104D23"/>
    <w:rsid w:val="001053A9"/>
    <w:rsid w:val="0010631E"/>
    <w:rsid w:val="00107BC6"/>
    <w:rsid w:val="00107C95"/>
    <w:rsid w:val="001103C5"/>
    <w:rsid w:val="00111053"/>
    <w:rsid w:val="00113162"/>
    <w:rsid w:val="001139C5"/>
    <w:rsid w:val="00113B0B"/>
    <w:rsid w:val="00113CC3"/>
    <w:rsid w:val="00113E0E"/>
    <w:rsid w:val="001162EE"/>
    <w:rsid w:val="00116E77"/>
    <w:rsid w:val="0011738C"/>
    <w:rsid w:val="001177C8"/>
    <w:rsid w:val="00117909"/>
    <w:rsid w:val="00117B6D"/>
    <w:rsid w:val="0012073D"/>
    <w:rsid w:val="00120A49"/>
    <w:rsid w:val="00120B3D"/>
    <w:rsid w:val="001238E3"/>
    <w:rsid w:val="00124525"/>
    <w:rsid w:val="00124ED3"/>
    <w:rsid w:val="00125A12"/>
    <w:rsid w:val="00126088"/>
    <w:rsid w:val="00126138"/>
    <w:rsid w:val="00126A50"/>
    <w:rsid w:val="001302ED"/>
    <w:rsid w:val="0013094E"/>
    <w:rsid w:val="00130B58"/>
    <w:rsid w:val="0013104D"/>
    <w:rsid w:val="001313B0"/>
    <w:rsid w:val="00131468"/>
    <w:rsid w:val="001329A8"/>
    <w:rsid w:val="00132D47"/>
    <w:rsid w:val="00133749"/>
    <w:rsid w:val="00133F9B"/>
    <w:rsid w:val="001347E2"/>
    <w:rsid w:val="00135DA2"/>
    <w:rsid w:val="0013606A"/>
    <w:rsid w:val="00136455"/>
    <w:rsid w:val="001365CD"/>
    <w:rsid w:val="001369B4"/>
    <w:rsid w:val="001373D3"/>
    <w:rsid w:val="001375B6"/>
    <w:rsid w:val="001376C1"/>
    <w:rsid w:val="00137B87"/>
    <w:rsid w:val="00141BEB"/>
    <w:rsid w:val="001421C3"/>
    <w:rsid w:val="0014324E"/>
    <w:rsid w:val="00143474"/>
    <w:rsid w:val="00143BE0"/>
    <w:rsid w:val="00143DC4"/>
    <w:rsid w:val="00144374"/>
    <w:rsid w:val="00144852"/>
    <w:rsid w:val="00144F73"/>
    <w:rsid w:val="0014528C"/>
    <w:rsid w:val="00145586"/>
    <w:rsid w:val="0014571D"/>
    <w:rsid w:val="00146432"/>
    <w:rsid w:val="00146499"/>
    <w:rsid w:val="00146749"/>
    <w:rsid w:val="0014792D"/>
    <w:rsid w:val="00150A19"/>
    <w:rsid w:val="00150A2E"/>
    <w:rsid w:val="0015192F"/>
    <w:rsid w:val="00151CE4"/>
    <w:rsid w:val="00153B3E"/>
    <w:rsid w:val="001543EC"/>
    <w:rsid w:val="00154CE0"/>
    <w:rsid w:val="0015593B"/>
    <w:rsid w:val="00155D0E"/>
    <w:rsid w:val="00156225"/>
    <w:rsid w:val="001569AB"/>
    <w:rsid w:val="001574AB"/>
    <w:rsid w:val="00157710"/>
    <w:rsid w:val="0016008B"/>
    <w:rsid w:val="00160760"/>
    <w:rsid w:val="00160FE9"/>
    <w:rsid w:val="0016115B"/>
    <w:rsid w:val="00161758"/>
    <w:rsid w:val="00162105"/>
    <w:rsid w:val="00162AB6"/>
    <w:rsid w:val="00162D3C"/>
    <w:rsid w:val="00162EA8"/>
    <w:rsid w:val="00163BD8"/>
    <w:rsid w:val="00165467"/>
    <w:rsid w:val="00165C68"/>
    <w:rsid w:val="00166947"/>
    <w:rsid w:val="00167033"/>
    <w:rsid w:val="00167C5D"/>
    <w:rsid w:val="00167F19"/>
    <w:rsid w:val="00170813"/>
    <w:rsid w:val="00170C1D"/>
    <w:rsid w:val="0017127D"/>
    <w:rsid w:val="0017156E"/>
    <w:rsid w:val="00171FCE"/>
    <w:rsid w:val="0017246F"/>
    <w:rsid w:val="00172889"/>
    <w:rsid w:val="00172AFB"/>
    <w:rsid w:val="00174051"/>
    <w:rsid w:val="00175460"/>
    <w:rsid w:val="001757DC"/>
    <w:rsid w:val="00175856"/>
    <w:rsid w:val="00175CF8"/>
    <w:rsid w:val="001766E8"/>
    <w:rsid w:val="001767A7"/>
    <w:rsid w:val="00176827"/>
    <w:rsid w:val="00176D41"/>
    <w:rsid w:val="001774BA"/>
    <w:rsid w:val="00177727"/>
    <w:rsid w:val="0017799D"/>
    <w:rsid w:val="00177D9D"/>
    <w:rsid w:val="00182B55"/>
    <w:rsid w:val="00183A04"/>
    <w:rsid w:val="00183DB7"/>
    <w:rsid w:val="0018433E"/>
    <w:rsid w:val="0018488B"/>
    <w:rsid w:val="00184BDE"/>
    <w:rsid w:val="00184D9D"/>
    <w:rsid w:val="00184E41"/>
    <w:rsid w:val="00185216"/>
    <w:rsid w:val="001858C3"/>
    <w:rsid w:val="001859ED"/>
    <w:rsid w:val="0018637D"/>
    <w:rsid w:val="001867E2"/>
    <w:rsid w:val="00186A1E"/>
    <w:rsid w:val="00186D44"/>
    <w:rsid w:val="00186DD0"/>
    <w:rsid w:val="00187300"/>
    <w:rsid w:val="00187E88"/>
    <w:rsid w:val="0019076D"/>
    <w:rsid w:val="00190D99"/>
    <w:rsid w:val="00191473"/>
    <w:rsid w:val="00191A09"/>
    <w:rsid w:val="00191AC7"/>
    <w:rsid w:val="00191CDA"/>
    <w:rsid w:val="00193D3C"/>
    <w:rsid w:val="001947BF"/>
    <w:rsid w:val="00194DCD"/>
    <w:rsid w:val="00195507"/>
    <w:rsid w:val="001961EB"/>
    <w:rsid w:val="001A0709"/>
    <w:rsid w:val="001A1DD9"/>
    <w:rsid w:val="001A1EF0"/>
    <w:rsid w:val="001A29C4"/>
    <w:rsid w:val="001A2C5A"/>
    <w:rsid w:val="001A2CEC"/>
    <w:rsid w:val="001A362A"/>
    <w:rsid w:val="001A37A7"/>
    <w:rsid w:val="001A3AFA"/>
    <w:rsid w:val="001A497A"/>
    <w:rsid w:val="001A4FC9"/>
    <w:rsid w:val="001A5139"/>
    <w:rsid w:val="001A5271"/>
    <w:rsid w:val="001A6FC9"/>
    <w:rsid w:val="001A7624"/>
    <w:rsid w:val="001B0269"/>
    <w:rsid w:val="001B0BD6"/>
    <w:rsid w:val="001B122E"/>
    <w:rsid w:val="001B1589"/>
    <w:rsid w:val="001B1B60"/>
    <w:rsid w:val="001B1C7E"/>
    <w:rsid w:val="001B2843"/>
    <w:rsid w:val="001B2972"/>
    <w:rsid w:val="001B3129"/>
    <w:rsid w:val="001B326A"/>
    <w:rsid w:val="001B390D"/>
    <w:rsid w:val="001B3FC6"/>
    <w:rsid w:val="001B4106"/>
    <w:rsid w:val="001B561D"/>
    <w:rsid w:val="001B5D2B"/>
    <w:rsid w:val="001B5DCA"/>
    <w:rsid w:val="001B6875"/>
    <w:rsid w:val="001B6CE0"/>
    <w:rsid w:val="001B6DEE"/>
    <w:rsid w:val="001B706C"/>
    <w:rsid w:val="001B781B"/>
    <w:rsid w:val="001B7A59"/>
    <w:rsid w:val="001B7A74"/>
    <w:rsid w:val="001B7EE8"/>
    <w:rsid w:val="001C0AD7"/>
    <w:rsid w:val="001C0F65"/>
    <w:rsid w:val="001C1818"/>
    <w:rsid w:val="001C1A24"/>
    <w:rsid w:val="001C1F65"/>
    <w:rsid w:val="001C23CC"/>
    <w:rsid w:val="001C2560"/>
    <w:rsid w:val="001C2C9C"/>
    <w:rsid w:val="001C3312"/>
    <w:rsid w:val="001C385D"/>
    <w:rsid w:val="001C3EAB"/>
    <w:rsid w:val="001C3F68"/>
    <w:rsid w:val="001C4923"/>
    <w:rsid w:val="001C4A18"/>
    <w:rsid w:val="001C4E8C"/>
    <w:rsid w:val="001C5044"/>
    <w:rsid w:val="001C5489"/>
    <w:rsid w:val="001C5747"/>
    <w:rsid w:val="001C5939"/>
    <w:rsid w:val="001C5D29"/>
    <w:rsid w:val="001C6AC4"/>
    <w:rsid w:val="001C6EE5"/>
    <w:rsid w:val="001C732B"/>
    <w:rsid w:val="001D0299"/>
    <w:rsid w:val="001D0A1D"/>
    <w:rsid w:val="001D1061"/>
    <w:rsid w:val="001D2204"/>
    <w:rsid w:val="001D3527"/>
    <w:rsid w:val="001D3A53"/>
    <w:rsid w:val="001D3BC9"/>
    <w:rsid w:val="001D41AE"/>
    <w:rsid w:val="001D46AB"/>
    <w:rsid w:val="001D52CE"/>
    <w:rsid w:val="001D566C"/>
    <w:rsid w:val="001D64CB"/>
    <w:rsid w:val="001D6C08"/>
    <w:rsid w:val="001D7672"/>
    <w:rsid w:val="001D78E0"/>
    <w:rsid w:val="001E0899"/>
    <w:rsid w:val="001E101A"/>
    <w:rsid w:val="001E1051"/>
    <w:rsid w:val="001E1320"/>
    <w:rsid w:val="001E1798"/>
    <w:rsid w:val="001E194B"/>
    <w:rsid w:val="001E1CC5"/>
    <w:rsid w:val="001E2389"/>
    <w:rsid w:val="001E28FC"/>
    <w:rsid w:val="001E2DBC"/>
    <w:rsid w:val="001E3104"/>
    <w:rsid w:val="001E336C"/>
    <w:rsid w:val="001E48C4"/>
    <w:rsid w:val="001E55FF"/>
    <w:rsid w:val="001E7853"/>
    <w:rsid w:val="001E7D53"/>
    <w:rsid w:val="001F09BE"/>
    <w:rsid w:val="001F0E9C"/>
    <w:rsid w:val="001F1331"/>
    <w:rsid w:val="001F19B7"/>
    <w:rsid w:val="001F1A2B"/>
    <w:rsid w:val="001F246D"/>
    <w:rsid w:val="001F392E"/>
    <w:rsid w:val="001F438C"/>
    <w:rsid w:val="001F4E6E"/>
    <w:rsid w:val="001F502E"/>
    <w:rsid w:val="001F57C1"/>
    <w:rsid w:val="001F6044"/>
    <w:rsid w:val="001F60B3"/>
    <w:rsid w:val="001F6125"/>
    <w:rsid w:val="001F66AD"/>
    <w:rsid w:val="001F680F"/>
    <w:rsid w:val="001F69F6"/>
    <w:rsid w:val="001F6A63"/>
    <w:rsid w:val="001F6FDE"/>
    <w:rsid w:val="001F7544"/>
    <w:rsid w:val="00200179"/>
    <w:rsid w:val="002002E1"/>
    <w:rsid w:val="00200581"/>
    <w:rsid w:val="002006C9"/>
    <w:rsid w:val="00200DBF"/>
    <w:rsid w:val="00201DDF"/>
    <w:rsid w:val="002020DD"/>
    <w:rsid w:val="002027A4"/>
    <w:rsid w:val="00202E5F"/>
    <w:rsid w:val="00203E53"/>
    <w:rsid w:val="0020446F"/>
    <w:rsid w:val="0020685E"/>
    <w:rsid w:val="00206903"/>
    <w:rsid w:val="00207489"/>
    <w:rsid w:val="002120C3"/>
    <w:rsid w:val="00212143"/>
    <w:rsid w:val="002127D9"/>
    <w:rsid w:val="00212C9B"/>
    <w:rsid w:val="00213284"/>
    <w:rsid w:val="00213365"/>
    <w:rsid w:val="00213738"/>
    <w:rsid w:val="00213BD7"/>
    <w:rsid w:val="00214866"/>
    <w:rsid w:val="00214873"/>
    <w:rsid w:val="00214878"/>
    <w:rsid w:val="0021543E"/>
    <w:rsid w:val="002169DB"/>
    <w:rsid w:val="00216A43"/>
    <w:rsid w:val="00216DD5"/>
    <w:rsid w:val="002170DF"/>
    <w:rsid w:val="00217EBC"/>
    <w:rsid w:val="0022231E"/>
    <w:rsid w:val="0022284D"/>
    <w:rsid w:val="002229A7"/>
    <w:rsid w:val="002240DA"/>
    <w:rsid w:val="002243CD"/>
    <w:rsid w:val="00224788"/>
    <w:rsid w:val="00224D53"/>
    <w:rsid w:val="00224F2B"/>
    <w:rsid w:val="0022592E"/>
    <w:rsid w:val="00225AEC"/>
    <w:rsid w:val="00225B06"/>
    <w:rsid w:val="00225F6F"/>
    <w:rsid w:val="00227388"/>
    <w:rsid w:val="0022763A"/>
    <w:rsid w:val="002300AD"/>
    <w:rsid w:val="002302FC"/>
    <w:rsid w:val="0023059D"/>
    <w:rsid w:val="00230619"/>
    <w:rsid w:val="00230D2F"/>
    <w:rsid w:val="00230DE0"/>
    <w:rsid w:val="002323F7"/>
    <w:rsid w:val="00232940"/>
    <w:rsid w:val="00232B82"/>
    <w:rsid w:val="00233079"/>
    <w:rsid w:val="0023334F"/>
    <w:rsid w:val="00233863"/>
    <w:rsid w:val="00233BF6"/>
    <w:rsid w:val="00233FD6"/>
    <w:rsid w:val="00234AAB"/>
    <w:rsid w:val="00234E1C"/>
    <w:rsid w:val="00234E45"/>
    <w:rsid w:val="00235241"/>
    <w:rsid w:val="00235CBE"/>
    <w:rsid w:val="00235E68"/>
    <w:rsid w:val="0023605D"/>
    <w:rsid w:val="002360DD"/>
    <w:rsid w:val="0023668B"/>
    <w:rsid w:val="0023685D"/>
    <w:rsid w:val="00237416"/>
    <w:rsid w:val="002379FE"/>
    <w:rsid w:val="00237CD8"/>
    <w:rsid w:val="00237FDF"/>
    <w:rsid w:val="00240288"/>
    <w:rsid w:val="002408E7"/>
    <w:rsid w:val="0024114D"/>
    <w:rsid w:val="002412C1"/>
    <w:rsid w:val="00241369"/>
    <w:rsid w:val="00241416"/>
    <w:rsid w:val="00241A0F"/>
    <w:rsid w:val="0024218A"/>
    <w:rsid w:val="002422DF"/>
    <w:rsid w:val="00242630"/>
    <w:rsid w:val="002429AD"/>
    <w:rsid w:val="002429DC"/>
    <w:rsid w:val="00242A38"/>
    <w:rsid w:val="00242E78"/>
    <w:rsid w:val="002431B1"/>
    <w:rsid w:val="00243A30"/>
    <w:rsid w:val="00243D6D"/>
    <w:rsid w:val="00243E3F"/>
    <w:rsid w:val="0024592A"/>
    <w:rsid w:val="002478B9"/>
    <w:rsid w:val="0025034B"/>
    <w:rsid w:val="002503A2"/>
    <w:rsid w:val="00251051"/>
    <w:rsid w:val="002514BA"/>
    <w:rsid w:val="00251D9F"/>
    <w:rsid w:val="002520D4"/>
    <w:rsid w:val="00252396"/>
    <w:rsid w:val="0025267D"/>
    <w:rsid w:val="002527AB"/>
    <w:rsid w:val="002528CB"/>
    <w:rsid w:val="0025343F"/>
    <w:rsid w:val="0025365B"/>
    <w:rsid w:val="00253899"/>
    <w:rsid w:val="00253DD7"/>
    <w:rsid w:val="00254983"/>
    <w:rsid w:val="00255259"/>
    <w:rsid w:val="0025545D"/>
    <w:rsid w:val="00255468"/>
    <w:rsid w:val="002556F9"/>
    <w:rsid w:val="00255AFE"/>
    <w:rsid w:val="00256797"/>
    <w:rsid w:val="00256D2D"/>
    <w:rsid w:val="00257B25"/>
    <w:rsid w:val="0026162D"/>
    <w:rsid w:val="00261747"/>
    <w:rsid w:val="00261B15"/>
    <w:rsid w:val="0026205E"/>
    <w:rsid w:val="002630EE"/>
    <w:rsid w:val="00263DCC"/>
    <w:rsid w:val="00263F2E"/>
    <w:rsid w:val="002642FF"/>
    <w:rsid w:val="00264359"/>
    <w:rsid w:val="00264A06"/>
    <w:rsid w:val="00264A30"/>
    <w:rsid w:val="002650A9"/>
    <w:rsid w:val="00265C72"/>
    <w:rsid w:val="00266117"/>
    <w:rsid w:val="00266266"/>
    <w:rsid w:val="002669ED"/>
    <w:rsid w:val="00266F35"/>
    <w:rsid w:val="00266FBD"/>
    <w:rsid w:val="00267478"/>
    <w:rsid w:val="002674E2"/>
    <w:rsid w:val="00267569"/>
    <w:rsid w:val="00270182"/>
    <w:rsid w:val="00270230"/>
    <w:rsid w:val="002702D3"/>
    <w:rsid w:val="00270A49"/>
    <w:rsid w:val="00270FD4"/>
    <w:rsid w:val="00271132"/>
    <w:rsid w:val="00271D62"/>
    <w:rsid w:val="0027245C"/>
    <w:rsid w:val="002725BF"/>
    <w:rsid w:val="002731C0"/>
    <w:rsid w:val="00273E47"/>
    <w:rsid w:val="00274CA7"/>
    <w:rsid w:val="002751A0"/>
    <w:rsid w:val="002757DC"/>
    <w:rsid w:val="00275EF6"/>
    <w:rsid w:val="00276F64"/>
    <w:rsid w:val="002770A5"/>
    <w:rsid w:val="00277D76"/>
    <w:rsid w:val="00280730"/>
    <w:rsid w:val="002807F5"/>
    <w:rsid w:val="00280D3E"/>
    <w:rsid w:val="002814C0"/>
    <w:rsid w:val="002817E4"/>
    <w:rsid w:val="00281823"/>
    <w:rsid w:val="00281C70"/>
    <w:rsid w:val="00281F9F"/>
    <w:rsid w:val="00281FC8"/>
    <w:rsid w:val="00282DA6"/>
    <w:rsid w:val="002830CE"/>
    <w:rsid w:val="00284157"/>
    <w:rsid w:val="0028481F"/>
    <w:rsid w:val="00284BE6"/>
    <w:rsid w:val="00286A6A"/>
    <w:rsid w:val="00286FAA"/>
    <w:rsid w:val="002879F2"/>
    <w:rsid w:val="002901DF"/>
    <w:rsid w:val="002902ED"/>
    <w:rsid w:val="00290A05"/>
    <w:rsid w:val="00290A23"/>
    <w:rsid w:val="00290C2F"/>
    <w:rsid w:val="00290E93"/>
    <w:rsid w:val="00291F95"/>
    <w:rsid w:val="0029300E"/>
    <w:rsid w:val="002935B9"/>
    <w:rsid w:val="00293996"/>
    <w:rsid w:val="00293BFC"/>
    <w:rsid w:val="002943C5"/>
    <w:rsid w:val="00294784"/>
    <w:rsid w:val="00295AA2"/>
    <w:rsid w:val="00295BCF"/>
    <w:rsid w:val="00295EB3"/>
    <w:rsid w:val="00296525"/>
    <w:rsid w:val="0029733E"/>
    <w:rsid w:val="00297619"/>
    <w:rsid w:val="0029765C"/>
    <w:rsid w:val="00297CC2"/>
    <w:rsid w:val="002A09BE"/>
    <w:rsid w:val="002A0B0C"/>
    <w:rsid w:val="002A1CEE"/>
    <w:rsid w:val="002A1DB0"/>
    <w:rsid w:val="002A20F5"/>
    <w:rsid w:val="002A2375"/>
    <w:rsid w:val="002A2699"/>
    <w:rsid w:val="002A271D"/>
    <w:rsid w:val="002A27DD"/>
    <w:rsid w:val="002A358D"/>
    <w:rsid w:val="002A368C"/>
    <w:rsid w:val="002A37D4"/>
    <w:rsid w:val="002A398E"/>
    <w:rsid w:val="002A401D"/>
    <w:rsid w:val="002A52D7"/>
    <w:rsid w:val="002A53E5"/>
    <w:rsid w:val="002A54FB"/>
    <w:rsid w:val="002A6763"/>
    <w:rsid w:val="002A6915"/>
    <w:rsid w:val="002A6E69"/>
    <w:rsid w:val="002A731A"/>
    <w:rsid w:val="002A7BF1"/>
    <w:rsid w:val="002B103A"/>
    <w:rsid w:val="002B1D9C"/>
    <w:rsid w:val="002B268E"/>
    <w:rsid w:val="002B2F30"/>
    <w:rsid w:val="002B4A9B"/>
    <w:rsid w:val="002B4F0B"/>
    <w:rsid w:val="002B54D0"/>
    <w:rsid w:val="002B692C"/>
    <w:rsid w:val="002B7AEA"/>
    <w:rsid w:val="002C02AE"/>
    <w:rsid w:val="002C075E"/>
    <w:rsid w:val="002C0D37"/>
    <w:rsid w:val="002C10CB"/>
    <w:rsid w:val="002C149F"/>
    <w:rsid w:val="002C20E1"/>
    <w:rsid w:val="002C327B"/>
    <w:rsid w:val="002C389D"/>
    <w:rsid w:val="002C4208"/>
    <w:rsid w:val="002C4A2F"/>
    <w:rsid w:val="002C4D03"/>
    <w:rsid w:val="002C54F3"/>
    <w:rsid w:val="002C5FAD"/>
    <w:rsid w:val="002C6055"/>
    <w:rsid w:val="002C7088"/>
    <w:rsid w:val="002C7136"/>
    <w:rsid w:val="002C7359"/>
    <w:rsid w:val="002C73C8"/>
    <w:rsid w:val="002C7879"/>
    <w:rsid w:val="002D02D4"/>
    <w:rsid w:val="002D0437"/>
    <w:rsid w:val="002D05B7"/>
    <w:rsid w:val="002D05F8"/>
    <w:rsid w:val="002D077A"/>
    <w:rsid w:val="002D114D"/>
    <w:rsid w:val="002D11BA"/>
    <w:rsid w:val="002D2604"/>
    <w:rsid w:val="002D39D3"/>
    <w:rsid w:val="002D3BA8"/>
    <w:rsid w:val="002D3F69"/>
    <w:rsid w:val="002D4377"/>
    <w:rsid w:val="002D43C5"/>
    <w:rsid w:val="002D46D3"/>
    <w:rsid w:val="002D47C4"/>
    <w:rsid w:val="002D4D0E"/>
    <w:rsid w:val="002D5421"/>
    <w:rsid w:val="002D56CE"/>
    <w:rsid w:val="002D5BCE"/>
    <w:rsid w:val="002D6218"/>
    <w:rsid w:val="002D6373"/>
    <w:rsid w:val="002D74AC"/>
    <w:rsid w:val="002E028D"/>
    <w:rsid w:val="002E0344"/>
    <w:rsid w:val="002E0B97"/>
    <w:rsid w:val="002E0ED0"/>
    <w:rsid w:val="002E13DC"/>
    <w:rsid w:val="002E1B82"/>
    <w:rsid w:val="002E216E"/>
    <w:rsid w:val="002E2C8A"/>
    <w:rsid w:val="002E2F72"/>
    <w:rsid w:val="002E36E8"/>
    <w:rsid w:val="002E3F0F"/>
    <w:rsid w:val="002E4910"/>
    <w:rsid w:val="002E4FDF"/>
    <w:rsid w:val="002E5740"/>
    <w:rsid w:val="002E6A02"/>
    <w:rsid w:val="002E6B9B"/>
    <w:rsid w:val="002E77B3"/>
    <w:rsid w:val="002F011A"/>
    <w:rsid w:val="002F0FDB"/>
    <w:rsid w:val="002F1574"/>
    <w:rsid w:val="002F162C"/>
    <w:rsid w:val="002F1BD5"/>
    <w:rsid w:val="002F2187"/>
    <w:rsid w:val="002F231E"/>
    <w:rsid w:val="002F2E3F"/>
    <w:rsid w:val="002F394F"/>
    <w:rsid w:val="002F3B23"/>
    <w:rsid w:val="002F42CE"/>
    <w:rsid w:val="002F4C31"/>
    <w:rsid w:val="002F4EA0"/>
    <w:rsid w:val="002F50B2"/>
    <w:rsid w:val="002F6DC3"/>
    <w:rsid w:val="002F707F"/>
    <w:rsid w:val="002F71BD"/>
    <w:rsid w:val="002F739C"/>
    <w:rsid w:val="003002C3"/>
    <w:rsid w:val="00300895"/>
    <w:rsid w:val="00301626"/>
    <w:rsid w:val="00301FFF"/>
    <w:rsid w:val="00302BFD"/>
    <w:rsid w:val="0030361F"/>
    <w:rsid w:val="00303B0B"/>
    <w:rsid w:val="00303ED1"/>
    <w:rsid w:val="0030550F"/>
    <w:rsid w:val="00305E8B"/>
    <w:rsid w:val="0030675A"/>
    <w:rsid w:val="0031007F"/>
    <w:rsid w:val="0031019E"/>
    <w:rsid w:val="00310CC7"/>
    <w:rsid w:val="0031131C"/>
    <w:rsid w:val="00311960"/>
    <w:rsid w:val="00311DEA"/>
    <w:rsid w:val="00312042"/>
    <w:rsid w:val="00312439"/>
    <w:rsid w:val="0031264E"/>
    <w:rsid w:val="003127B2"/>
    <w:rsid w:val="00312F57"/>
    <w:rsid w:val="00313019"/>
    <w:rsid w:val="00313106"/>
    <w:rsid w:val="00313254"/>
    <w:rsid w:val="00314411"/>
    <w:rsid w:val="00314B40"/>
    <w:rsid w:val="00314B6F"/>
    <w:rsid w:val="003154C8"/>
    <w:rsid w:val="003159E3"/>
    <w:rsid w:val="00315A15"/>
    <w:rsid w:val="00315CC0"/>
    <w:rsid w:val="00316035"/>
    <w:rsid w:val="00316127"/>
    <w:rsid w:val="0031660B"/>
    <w:rsid w:val="00316C51"/>
    <w:rsid w:val="00316EDE"/>
    <w:rsid w:val="0031755C"/>
    <w:rsid w:val="00320522"/>
    <w:rsid w:val="003205AB"/>
    <w:rsid w:val="00320F45"/>
    <w:rsid w:val="0032133B"/>
    <w:rsid w:val="003215C7"/>
    <w:rsid w:val="00321F8A"/>
    <w:rsid w:val="003224B5"/>
    <w:rsid w:val="003224C0"/>
    <w:rsid w:val="00322731"/>
    <w:rsid w:val="00322AA1"/>
    <w:rsid w:val="00322AE7"/>
    <w:rsid w:val="00324227"/>
    <w:rsid w:val="00324381"/>
    <w:rsid w:val="0032449D"/>
    <w:rsid w:val="003246AC"/>
    <w:rsid w:val="003246D7"/>
    <w:rsid w:val="00326376"/>
    <w:rsid w:val="00326582"/>
    <w:rsid w:val="00326CBB"/>
    <w:rsid w:val="00326E63"/>
    <w:rsid w:val="003273E9"/>
    <w:rsid w:val="00327A9B"/>
    <w:rsid w:val="00330621"/>
    <w:rsid w:val="00332315"/>
    <w:rsid w:val="00332567"/>
    <w:rsid w:val="00333083"/>
    <w:rsid w:val="00333828"/>
    <w:rsid w:val="00334007"/>
    <w:rsid w:val="003350F7"/>
    <w:rsid w:val="00335CB0"/>
    <w:rsid w:val="00336B0C"/>
    <w:rsid w:val="00336E4A"/>
    <w:rsid w:val="0033716F"/>
    <w:rsid w:val="0033735E"/>
    <w:rsid w:val="0033755B"/>
    <w:rsid w:val="00340224"/>
    <w:rsid w:val="00340D50"/>
    <w:rsid w:val="0034140E"/>
    <w:rsid w:val="003415EE"/>
    <w:rsid w:val="00341B3C"/>
    <w:rsid w:val="00341E43"/>
    <w:rsid w:val="00341FB6"/>
    <w:rsid w:val="0034204C"/>
    <w:rsid w:val="00342272"/>
    <w:rsid w:val="003422F9"/>
    <w:rsid w:val="0034403E"/>
    <w:rsid w:val="0034481A"/>
    <w:rsid w:val="00345676"/>
    <w:rsid w:val="00345FF8"/>
    <w:rsid w:val="00346061"/>
    <w:rsid w:val="00346243"/>
    <w:rsid w:val="003468F7"/>
    <w:rsid w:val="00347153"/>
    <w:rsid w:val="00350112"/>
    <w:rsid w:val="0035051B"/>
    <w:rsid w:val="00350856"/>
    <w:rsid w:val="00350E22"/>
    <w:rsid w:val="00350E47"/>
    <w:rsid w:val="003518D0"/>
    <w:rsid w:val="00352EA2"/>
    <w:rsid w:val="00354702"/>
    <w:rsid w:val="00354715"/>
    <w:rsid w:val="00355471"/>
    <w:rsid w:val="003558A0"/>
    <w:rsid w:val="00356103"/>
    <w:rsid w:val="00356614"/>
    <w:rsid w:val="00356B1E"/>
    <w:rsid w:val="003573CB"/>
    <w:rsid w:val="00357CEF"/>
    <w:rsid w:val="00357ED2"/>
    <w:rsid w:val="0036085D"/>
    <w:rsid w:val="00361ED6"/>
    <w:rsid w:val="003627AB"/>
    <w:rsid w:val="003627BB"/>
    <w:rsid w:val="00362F4E"/>
    <w:rsid w:val="003630FE"/>
    <w:rsid w:val="00363908"/>
    <w:rsid w:val="00364A45"/>
    <w:rsid w:val="00364B17"/>
    <w:rsid w:val="00365F61"/>
    <w:rsid w:val="00366B91"/>
    <w:rsid w:val="00366E70"/>
    <w:rsid w:val="00367311"/>
    <w:rsid w:val="003675BE"/>
    <w:rsid w:val="003701DF"/>
    <w:rsid w:val="00370A57"/>
    <w:rsid w:val="00371626"/>
    <w:rsid w:val="00371A9F"/>
    <w:rsid w:val="00371CA0"/>
    <w:rsid w:val="003732B8"/>
    <w:rsid w:val="00373FB3"/>
    <w:rsid w:val="0037408A"/>
    <w:rsid w:val="003745E3"/>
    <w:rsid w:val="00374CFE"/>
    <w:rsid w:val="003750AD"/>
    <w:rsid w:val="003751E2"/>
    <w:rsid w:val="00375FBD"/>
    <w:rsid w:val="00381958"/>
    <w:rsid w:val="003819A9"/>
    <w:rsid w:val="00381D17"/>
    <w:rsid w:val="0038236E"/>
    <w:rsid w:val="003826B8"/>
    <w:rsid w:val="003827A8"/>
    <w:rsid w:val="00382990"/>
    <w:rsid w:val="00382F6B"/>
    <w:rsid w:val="0038343D"/>
    <w:rsid w:val="003836DD"/>
    <w:rsid w:val="00383ED3"/>
    <w:rsid w:val="003853E0"/>
    <w:rsid w:val="00386780"/>
    <w:rsid w:val="00386D50"/>
    <w:rsid w:val="00386D95"/>
    <w:rsid w:val="00387923"/>
    <w:rsid w:val="00387B18"/>
    <w:rsid w:val="00387E3C"/>
    <w:rsid w:val="00390806"/>
    <w:rsid w:val="003911DF"/>
    <w:rsid w:val="00391234"/>
    <w:rsid w:val="0039243F"/>
    <w:rsid w:val="0039272A"/>
    <w:rsid w:val="0039281E"/>
    <w:rsid w:val="00392841"/>
    <w:rsid w:val="00392A25"/>
    <w:rsid w:val="00392C68"/>
    <w:rsid w:val="003934F6"/>
    <w:rsid w:val="003936A4"/>
    <w:rsid w:val="00393846"/>
    <w:rsid w:val="00393F8D"/>
    <w:rsid w:val="0039468D"/>
    <w:rsid w:val="00394C9F"/>
    <w:rsid w:val="00395B42"/>
    <w:rsid w:val="00395CB3"/>
    <w:rsid w:val="0039609C"/>
    <w:rsid w:val="003960B8"/>
    <w:rsid w:val="003963A1"/>
    <w:rsid w:val="00396CA8"/>
    <w:rsid w:val="00396F2B"/>
    <w:rsid w:val="0039756E"/>
    <w:rsid w:val="00397FCE"/>
    <w:rsid w:val="003A014B"/>
    <w:rsid w:val="003A06E3"/>
    <w:rsid w:val="003A07BF"/>
    <w:rsid w:val="003A12D8"/>
    <w:rsid w:val="003A22C2"/>
    <w:rsid w:val="003A2BC5"/>
    <w:rsid w:val="003A2CAB"/>
    <w:rsid w:val="003A2FB4"/>
    <w:rsid w:val="003A3C0B"/>
    <w:rsid w:val="003A4303"/>
    <w:rsid w:val="003A4921"/>
    <w:rsid w:val="003A4DBF"/>
    <w:rsid w:val="003A4EDB"/>
    <w:rsid w:val="003A56BD"/>
    <w:rsid w:val="003A5E2D"/>
    <w:rsid w:val="003A76A4"/>
    <w:rsid w:val="003B156C"/>
    <w:rsid w:val="003B218B"/>
    <w:rsid w:val="003B2B5C"/>
    <w:rsid w:val="003B4983"/>
    <w:rsid w:val="003B4B16"/>
    <w:rsid w:val="003B4C71"/>
    <w:rsid w:val="003B4EBA"/>
    <w:rsid w:val="003B72B2"/>
    <w:rsid w:val="003B7929"/>
    <w:rsid w:val="003B7B3B"/>
    <w:rsid w:val="003C010D"/>
    <w:rsid w:val="003C1378"/>
    <w:rsid w:val="003C1BAD"/>
    <w:rsid w:val="003C2C7B"/>
    <w:rsid w:val="003C31C4"/>
    <w:rsid w:val="003C31E2"/>
    <w:rsid w:val="003C3C64"/>
    <w:rsid w:val="003C3F8C"/>
    <w:rsid w:val="003C4112"/>
    <w:rsid w:val="003C521F"/>
    <w:rsid w:val="003C63DF"/>
    <w:rsid w:val="003C6606"/>
    <w:rsid w:val="003C76CB"/>
    <w:rsid w:val="003C799C"/>
    <w:rsid w:val="003C7A65"/>
    <w:rsid w:val="003C7BB9"/>
    <w:rsid w:val="003C7D86"/>
    <w:rsid w:val="003D089D"/>
    <w:rsid w:val="003D0B49"/>
    <w:rsid w:val="003D0CB3"/>
    <w:rsid w:val="003D0EF6"/>
    <w:rsid w:val="003D1218"/>
    <w:rsid w:val="003D149C"/>
    <w:rsid w:val="003D24AD"/>
    <w:rsid w:val="003D285C"/>
    <w:rsid w:val="003D4361"/>
    <w:rsid w:val="003D48B3"/>
    <w:rsid w:val="003D4B17"/>
    <w:rsid w:val="003D4B96"/>
    <w:rsid w:val="003D53F5"/>
    <w:rsid w:val="003D6171"/>
    <w:rsid w:val="003D64E7"/>
    <w:rsid w:val="003D68A2"/>
    <w:rsid w:val="003D693F"/>
    <w:rsid w:val="003D700C"/>
    <w:rsid w:val="003D79EF"/>
    <w:rsid w:val="003D7D5F"/>
    <w:rsid w:val="003E0095"/>
    <w:rsid w:val="003E03B8"/>
    <w:rsid w:val="003E0CC7"/>
    <w:rsid w:val="003E311B"/>
    <w:rsid w:val="003E31BC"/>
    <w:rsid w:val="003E3738"/>
    <w:rsid w:val="003E3FDD"/>
    <w:rsid w:val="003E4179"/>
    <w:rsid w:val="003E491B"/>
    <w:rsid w:val="003E4D18"/>
    <w:rsid w:val="003E5119"/>
    <w:rsid w:val="003E5209"/>
    <w:rsid w:val="003E6494"/>
    <w:rsid w:val="003E66A3"/>
    <w:rsid w:val="003E6947"/>
    <w:rsid w:val="003E7581"/>
    <w:rsid w:val="003E7751"/>
    <w:rsid w:val="003E7EC2"/>
    <w:rsid w:val="003E7FDD"/>
    <w:rsid w:val="003F0182"/>
    <w:rsid w:val="003F079E"/>
    <w:rsid w:val="003F0994"/>
    <w:rsid w:val="003F2540"/>
    <w:rsid w:val="003F2C4E"/>
    <w:rsid w:val="003F305E"/>
    <w:rsid w:val="003F34B1"/>
    <w:rsid w:val="003F375C"/>
    <w:rsid w:val="003F3946"/>
    <w:rsid w:val="003F40C0"/>
    <w:rsid w:val="003F4FFA"/>
    <w:rsid w:val="003F662D"/>
    <w:rsid w:val="003F7840"/>
    <w:rsid w:val="003F7CC8"/>
    <w:rsid w:val="003F7EA2"/>
    <w:rsid w:val="003F7FB9"/>
    <w:rsid w:val="00400618"/>
    <w:rsid w:val="004011F3"/>
    <w:rsid w:val="00401F1F"/>
    <w:rsid w:val="00401F6A"/>
    <w:rsid w:val="0040219E"/>
    <w:rsid w:val="0040224D"/>
    <w:rsid w:val="00402889"/>
    <w:rsid w:val="00402D32"/>
    <w:rsid w:val="00402D63"/>
    <w:rsid w:val="0040339B"/>
    <w:rsid w:val="00403597"/>
    <w:rsid w:val="004049EA"/>
    <w:rsid w:val="00406720"/>
    <w:rsid w:val="00407434"/>
    <w:rsid w:val="004075D4"/>
    <w:rsid w:val="0040796F"/>
    <w:rsid w:val="004101AD"/>
    <w:rsid w:val="0041218D"/>
    <w:rsid w:val="0041268A"/>
    <w:rsid w:val="00412C68"/>
    <w:rsid w:val="00412CDE"/>
    <w:rsid w:val="00412FA5"/>
    <w:rsid w:val="0041370F"/>
    <w:rsid w:val="00414682"/>
    <w:rsid w:val="004149D4"/>
    <w:rsid w:val="00415091"/>
    <w:rsid w:val="00415135"/>
    <w:rsid w:val="00415903"/>
    <w:rsid w:val="00416219"/>
    <w:rsid w:val="00416ABF"/>
    <w:rsid w:val="00416B8D"/>
    <w:rsid w:val="00416E29"/>
    <w:rsid w:val="00417594"/>
    <w:rsid w:val="004176ED"/>
    <w:rsid w:val="00420610"/>
    <w:rsid w:val="00420B8D"/>
    <w:rsid w:val="00421057"/>
    <w:rsid w:val="0042147F"/>
    <w:rsid w:val="00421755"/>
    <w:rsid w:val="00421D94"/>
    <w:rsid w:val="0042291E"/>
    <w:rsid w:val="00423095"/>
    <w:rsid w:val="0042394A"/>
    <w:rsid w:val="00425766"/>
    <w:rsid w:val="00425E02"/>
    <w:rsid w:val="00425E6B"/>
    <w:rsid w:val="0042648E"/>
    <w:rsid w:val="00426A18"/>
    <w:rsid w:val="00426A5B"/>
    <w:rsid w:val="004272A5"/>
    <w:rsid w:val="00427613"/>
    <w:rsid w:val="00427C6F"/>
    <w:rsid w:val="00430B55"/>
    <w:rsid w:val="00431861"/>
    <w:rsid w:val="00432A3B"/>
    <w:rsid w:val="00433C90"/>
    <w:rsid w:val="00433D43"/>
    <w:rsid w:val="00433DF0"/>
    <w:rsid w:val="00434D9E"/>
    <w:rsid w:val="00434EA1"/>
    <w:rsid w:val="004350D9"/>
    <w:rsid w:val="004354A4"/>
    <w:rsid w:val="00435513"/>
    <w:rsid w:val="00435ACF"/>
    <w:rsid w:val="00435B7C"/>
    <w:rsid w:val="00436228"/>
    <w:rsid w:val="004362DA"/>
    <w:rsid w:val="00436737"/>
    <w:rsid w:val="004371B7"/>
    <w:rsid w:val="00437226"/>
    <w:rsid w:val="00437560"/>
    <w:rsid w:val="004375B7"/>
    <w:rsid w:val="004375F1"/>
    <w:rsid w:val="004376B9"/>
    <w:rsid w:val="00437C94"/>
    <w:rsid w:val="004405D1"/>
    <w:rsid w:val="0044075A"/>
    <w:rsid w:val="00440DE3"/>
    <w:rsid w:val="00442777"/>
    <w:rsid w:val="00442C5A"/>
    <w:rsid w:val="00443583"/>
    <w:rsid w:val="0044394E"/>
    <w:rsid w:val="004468AC"/>
    <w:rsid w:val="00446D51"/>
    <w:rsid w:val="00447466"/>
    <w:rsid w:val="00447541"/>
    <w:rsid w:val="00447D84"/>
    <w:rsid w:val="00447DB1"/>
    <w:rsid w:val="004500B8"/>
    <w:rsid w:val="00450185"/>
    <w:rsid w:val="00450216"/>
    <w:rsid w:val="00450378"/>
    <w:rsid w:val="00450DE5"/>
    <w:rsid w:val="00450E6E"/>
    <w:rsid w:val="00451067"/>
    <w:rsid w:val="00451320"/>
    <w:rsid w:val="00451CE7"/>
    <w:rsid w:val="00453BBD"/>
    <w:rsid w:val="00453C65"/>
    <w:rsid w:val="00453D3C"/>
    <w:rsid w:val="004540D5"/>
    <w:rsid w:val="00454355"/>
    <w:rsid w:val="004544FC"/>
    <w:rsid w:val="0045469D"/>
    <w:rsid w:val="00455854"/>
    <w:rsid w:val="004563AA"/>
    <w:rsid w:val="004578E2"/>
    <w:rsid w:val="00457C0E"/>
    <w:rsid w:val="00460EE6"/>
    <w:rsid w:val="004617E1"/>
    <w:rsid w:val="00461969"/>
    <w:rsid w:val="004619C9"/>
    <w:rsid w:val="00461A5F"/>
    <w:rsid w:val="004620E3"/>
    <w:rsid w:val="00462484"/>
    <w:rsid w:val="0046278C"/>
    <w:rsid w:val="004638C0"/>
    <w:rsid w:val="00463CE2"/>
    <w:rsid w:val="004640F0"/>
    <w:rsid w:val="00464C40"/>
    <w:rsid w:val="004659EB"/>
    <w:rsid w:val="00466199"/>
    <w:rsid w:val="00466EBD"/>
    <w:rsid w:val="00466FEA"/>
    <w:rsid w:val="004677F5"/>
    <w:rsid w:val="004678EB"/>
    <w:rsid w:val="004703DF"/>
    <w:rsid w:val="0047066A"/>
    <w:rsid w:val="00470B61"/>
    <w:rsid w:val="0047105B"/>
    <w:rsid w:val="00471389"/>
    <w:rsid w:val="004714D8"/>
    <w:rsid w:val="0047202D"/>
    <w:rsid w:val="0047234A"/>
    <w:rsid w:val="004723E5"/>
    <w:rsid w:val="00472A19"/>
    <w:rsid w:val="00473C4D"/>
    <w:rsid w:val="00473C8D"/>
    <w:rsid w:val="00473D16"/>
    <w:rsid w:val="00473E17"/>
    <w:rsid w:val="00474766"/>
    <w:rsid w:val="004753AB"/>
    <w:rsid w:val="00476660"/>
    <w:rsid w:val="0047689E"/>
    <w:rsid w:val="004769BB"/>
    <w:rsid w:val="0048046F"/>
    <w:rsid w:val="0048053A"/>
    <w:rsid w:val="00481EBD"/>
    <w:rsid w:val="0048314F"/>
    <w:rsid w:val="00483C42"/>
    <w:rsid w:val="00483E53"/>
    <w:rsid w:val="004847B6"/>
    <w:rsid w:val="00484823"/>
    <w:rsid w:val="00484A6B"/>
    <w:rsid w:val="00484C83"/>
    <w:rsid w:val="00484E46"/>
    <w:rsid w:val="00484F5A"/>
    <w:rsid w:val="00486892"/>
    <w:rsid w:val="004869E3"/>
    <w:rsid w:val="00486AF2"/>
    <w:rsid w:val="00487277"/>
    <w:rsid w:val="0049040B"/>
    <w:rsid w:val="004916A5"/>
    <w:rsid w:val="00491DCC"/>
    <w:rsid w:val="004928D8"/>
    <w:rsid w:val="00492D7E"/>
    <w:rsid w:val="004944E5"/>
    <w:rsid w:val="004948D6"/>
    <w:rsid w:val="00494DB7"/>
    <w:rsid w:val="00494E6C"/>
    <w:rsid w:val="00495374"/>
    <w:rsid w:val="0049581C"/>
    <w:rsid w:val="00495A47"/>
    <w:rsid w:val="00495B22"/>
    <w:rsid w:val="00495B46"/>
    <w:rsid w:val="00495BC7"/>
    <w:rsid w:val="004962FA"/>
    <w:rsid w:val="00496452"/>
    <w:rsid w:val="00496B45"/>
    <w:rsid w:val="00497076"/>
    <w:rsid w:val="00497C93"/>
    <w:rsid w:val="00497CD7"/>
    <w:rsid w:val="004A04E7"/>
    <w:rsid w:val="004A2661"/>
    <w:rsid w:val="004A28A1"/>
    <w:rsid w:val="004A2F37"/>
    <w:rsid w:val="004A3E24"/>
    <w:rsid w:val="004A434C"/>
    <w:rsid w:val="004A4FB9"/>
    <w:rsid w:val="004A5696"/>
    <w:rsid w:val="004A5BC5"/>
    <w:rsid w:val="004A63BD"/>
    <w:rsid w:val="004A7CBB"/>
    <w:rsid w:val="004B0125"/>
    <w:rsid w:val="004B0BD0"/>
    <w:rsid w:val="004B0C75"/>
    <w:rsid w:val="004B30E4"/>
    <w:rsid w:val="004B3E10"/>
    <w:rsid w:val="004B3F2C"/>
    <w:rsid w:val="004B4019"/>
    <w:rsid w:val="004B458C"/>
    <w:rsid w:val="004B48C1"/>
    <w:rsid w:val="004B4C39"/>
    <w:rsid w:val="004B4E71"/>
    <w:rsid w:val="004B503E"/>
    <w:rsid w:val="004B5C19"/>
    <w:rsid w:val="004B5D02"/>
    <w:rsid w:val="004B65DD"/>
    <w:rsid w:val="004B710E"/>
    <w:rsid w:val="004B7641"/>
    <w:rsid w:val="004B7F4B"/>
    <w:rsid w:val="004B7FA0"/>
    <w:rsid w:val="004C0106"/>
    <w:rsid w:val="004C1089"/>
    <w:rsid w:val="004C11E2"/>
    <w:rsid w:val="004C1596"/>
    <w:rsid w:val="004C1E82"/>
    <w:rsid w:val="004C1EB0"/>
    <w:rsid w:val="004C20BF"/>
    <w:rsid w:val="004C2291"/>
    <w:rsid w:val="004C2BB8"/>
    <w:rsid w:val="004C3088"/>
    <w:rsid w:val="004C3348"/>
    <w:rsid w:val="004C349A"/>
    <w:rsid w:val="004C34E5"/>
    <w:rsid w:val="004C351F"/>
    <w:rsid w:val="004C526D"/>
    <w:rsid w:val="004C52F3"/>
    <w:rsid w:val="004C5801"/>
    <w:rsid w:val="004C59BF"/>
    <w:rsid w:val="004C5D9D"/>
    <w:rsid w:val="004C6696"/>
    <w:rsid w:val="004C69C8"/>
    <w:rsid w:val="004C78D1"/>
    <w:rsid w:val="004C7DDA"/>
    <w:rsid w:val="004D067E"/>
    <w:rsid w:val="004D085D"/>
    <w:rsid w:val="004D1A58"/>
    <w:rsid w:val="004D372B"/>
    <w:rsid w:val="004D3EF0"/>
    <w:rsid w:val="004D4900"/>
    <w:rsid w:val="004D4978"/>
    <w:rsid w:val="004D4AA4"/>
    <w:rsid w:val="004D5D7D"/>
    <w:rsid w:val="004D5ECD"/>
    <w:rsid w:val="004D6560"/>
    <w:rsid w:val="004D7554"/>
    <w:rsid w:val="004D79AF"/>
    <w:rsid w:val="004D7D68"/>
    <w:rsid w:val="004D7E07"/>
    <w:rsid w:val="004E179A"/>
    <w:rsid w:val="004E1A08"/>
    <w:rsid w:val="004E1B79"/>
    <w:rsid w:val="004E279C"/>
    <w:rsid w:val="004E27EE"/>
    <w:rsid w:val="004E335B"/>
    <w:rsid w:val="004E36F2"/>
    <w:rsid w:val="004E3B81"/>
    <w:rsid w:val="004E3D9B"/>
    <w:rsid w:val="004E4428"/>
    <w:rsid w:val="004E526F"/>
    <w:rsid w:val="004E5C4C"/>
    <w:rsid w:val="004E5F54"/>
    <w:rsid w:val="004E663F"/>
    <w:rsid w:val="004E6E0A"/>
    <w:rsid w:val="004E707C"/>
    <w:rsid w:val="004E75F9"/>
    <w:rsid w:val="004F0317"/>
    <w:rsid w:val="004F03CA"/>
    <w:rsid w:val="004F0E66"/>
    <w:rsid w:val="004F17E8"/>
    <w:rsid w:val="004F19A4"/>
    <w:rsid w:val="004F19EE"/>
    <w:rsid w:val="004F20BB"/>
    <w:rsid w:val="004F2CFE"/>
    <w:rsid w:val="004F3AA3"/>
    <w:rsid w:val="004F3DD6"/>
    <w:rsid w:val="004F5C97"/>
    <w:rsid w:val="004F6164"/>
    <w:rsid w:val="004F62D4"/>
    <w:rsid w:val="004F65FD"/>
    <w:rsid w:val="004F67F7"/>
    <w:rsid w:val="004F68E6"/>
    <w:rsid w:val="004F6B5B"/>
    <w:rsid w:val="004F78CC"/>
    <w:rsid w:val="004F7A42"/>
    <w:rsid w:val="005001AC"/>
    <w:rsid w:val="0050031A"/>
    <w:rsid w:val="00500BD4"/>
    <w:rsid w:val="0050209E"/>
    <w:rsid w:val="005020AB"/>
    <w:rsid w:val="00503EDE"/>
    <w:rsid w:val="00503F36"/>
    <w:rsid w:val="00504026"/>
    <w:rsid w:val="0050470D"/>
    <w:rsid w:val="005050C5"/>
    <w:rsid w:val="00505D1E"/>
    <w:rsid w:val="00505E1A"/>
    <w:rsid w:val="00506741"/>
    <w:rsid w:val="00506AEF"/>
    <w:rsid w:val="00506F05"/>
    <w:rsid w:val="005077A7"/>
    <w:rsid w:val="00507B1E"/>
    <w:rsid w:val="00507E06"/>
    <w:rsid w:val="005102DC"/>
    <w:rsid w:val="00510844"/>
    <w:rsid w:val="00510BAE"/>
    <w:rsid w:val="005117D5"/>
    <w:rsid w:val="00511F32"/>
    <w:rsid w:val="005120BD"/>
    <w:rsid w:val="00512444"/>
    <w:rsid w:val="005125B6"/>
    <w:rsid w:val="005127CD"/>
    <w:rsid w:val="00512D7F"/>
    <w:rsid w:val="00512F3A"/>
    <w:rsid w:val="005130C7"/>
    <w:rsid w:val="005132CC"/>
    <w:rsid w:val="005134A1"/>
    <w:rsid w:val="005134EC"/>
    <w:rsid w:val="005139C7"/>
    <w:rsid w:val="00513F3B"/>
    <w:rsid w:val="00514286"/>
    <w:rsid w:val="0051496E"/>
    <w:rsid w:val="00515188"/>
    <w:rsid w:val="00515433"/>
    <w:rsid w:val="0051583A"/>
    <w:rsid w:val="00515A4E"/>
    <w:rsid w:val="00515D79"/>
    <w:rsid w:val="00516818"/>
    <w:rsid w:val="00516AAF"/>
    <w:rsid w:val="00517CCB"/>
    <w:rsid w:val="00517CEF"/>
    <w:rsid w:val="00520206"/>
    <w:rsid w:val="00520ACE"/>
    <w:rsid w:val="00520EBA"/>
    <w:rsid w:val="00521254"/>
    <w:rsid w:val="00522042"/>
    <w:rsid w:val="005231E8"/>
    <w:rsid w:val="0052367B"/>
    <w:rsid w:val="00524129"/>
    <w:rsid w:val="00524EB2"/>
    <w:rsid w:val="005251E6"/>
    <w:rsid w:val="0052542C"/>
    <w:rsid w:val="00526BCA"/>
    <w:rsid w:val="0052751A"/>
    <w:rsid w:val="005306BA"/>
    <w:rsid w:val="00530A3A"/>
    <w:rsid w:val="00531049"/>
    <w:rsid w:val="00531444"/>
    <w:rsid w:val="005319D5"/>
    <w:rsid w:val="00532580"/>
    <w:rsid w:val="00532C4F"/>
    <w:rsid w:val="0053356F"/>
    <w:rsid w:val="00533706"/>
    <w:rsid w:val="00533EBA"/>
    <w:rsid w:val="005343C8"/>
    <w:rsid w:val="00534C86"/>
    <w:rsid w:val="00534FA6"/>
    <w:rsid w:val="00535345"/>
    <w:rsid w:val="0053570A"/>
    <w:rsid w:val="0053748F"/>
    <w:rsid w:val="0054000E"/>
    <w:rsid w:val="005400DC"/>
    <w:rsid w:val="005424BE"/>
    <w:rsid w:val="00542C60"/>
    <w:rsid w:val="0054377E"/>
    <w:rsid w:val="00543FB1"/>
    <w:rsid w:val="0054459B"/>
    <w:rsid w:val="00544811"/>
    <w:rsid w:val="00544840"/>
    <w:rsid w:val="00544A95"/>
    <w:rsid w:val="00544DE1"/>
    <w:rsid w:val="005450CF"/>
    <w:rsid w:val="00545AC2"/>
    <w:rsid w:val="00545B01"/>
    <w:rsid w:val="00545CB8"/>
    <w:rsid w:val="00547F7F"/>
    <w:rsid w:val="00550EA0"/>
    <w:rsid w:val="005520F2"/>
    <w:rsid w:val="005522A9"/>
    <w:rsid w:val="00552F23"/>
    <w:rsid w:val="00554372"/>
    <w:rsid w:val="0055439A"/>
    <w:rsid w:val="0055488A"/>
    <w:rsid w:val="005548E5"/>
    <w:rsid w:val="00555D0C"/>
    <w:rsid w:val="00555D30"/>
    <w:rsid w:val="0055637A"/>
    <w:rsid w:val="005565B8"/>
    <w:rsid w:val="005574E2"/>
    <w:rsid w:val="00557A42"/>
    <w:rsid w:val="00557EE8"/>
    <w:rsid w:val="00562041"/>
    <w:rsid w:val="0056258F"/>
    <w:rsid w:val="00562C66"/>
    <w:rsid w:val="0056367F"/>
    <w:rsid w:val="005641C1"/>
    <w:rsid w:val="005642FC"/>
    <w:rsid w:val="00564444"/>
    <w:rsid w:val="00564712"/>
    <w:rsid w:val="00564A41"/>
    <w:rsid w:val="00564FF9"/>
    <w:rsid w:val="0056546C"/>
    <w:rsid w:val="00565852"/>
    <w:rsid w:val="00565EFC"/>
    <w:rsid w:val="005672C0"/>
    <w:rsid w:val="00567C36"/>
    <w:rsid w:val="00567DA4"/>
    <w:rsid w:val="00570256"/>
    <w:rsid w:val="00570CC7"/>
    <w:rsid w:val="00570DFE"/>
    <w:rsid w:val="00571424"/>
    <w:rsid w:val="005716F2"/>
    <w:rsid w:val="0057178F"/>
    <w:rsid w:val="0057181D"/>
    <w:rsid w:val="00571AF6"/>
    <w:rsid w:val="00572438"/>
    <w:rsid w:val="005724F5"/>
    <w:rsid w:val="00572514"/>
    <w:rsid w:val="005725BD"/>
    <w:rsid w:val="00572CB8"/>
    <w:rsid w:val="00573777"/>
    <w:rsid w:val="00573926"/>
    <w:rsid w:val="00573C57"/>
    <w:rsid w:val="00573E56"/>
    <w:rsid w:val="005741C5"/>
    <w:rsid w:val="0057434D"/>
    <w:rsid w:val="005743CC"/>
    <w:rsid w:val="00574B6E"/>
    <w:rsid w:val="00574EFF"/>
    <w:rsid w:val="00575910"/>
    <w:rsid w:val="005777C9"/>
    <w:rsid w:val="00577AEE"/>
    <w:rsid w:val="00577BEF"/>
    <w:rsid w:val="00577EEC"/>
    <w:rsid w:val="00577FC7"/>
    <w:rsid w:val="00580167"/>
    <w:rsid w:val="00582050"/>
    <w:rsid w:val="00582213"/>
    <w:rsid w:val="00582ED9"/>
    <w:rsid w:val="00583265"/>
    <w:rsid w:val="0058335F"/>
    <w:rsid w:val="00583699"/>
    <w:rsid w:val="00583B1A"/>
    <w:rsid w:val="00583D2E"/>
    <w:rsid w:val="00583D9A"/>
    <w:rsid w:val="005843BA"/>
    <w:rsid w:val="00584428"/>
    <w:rsid w:val="005851E8"/>
    <w:rsid w:val="005852E2"/>
    <w:rsid w:val="00585FC9"/>
    <w:rsid w:val="005861E5"/>
    <w:rsid w:val="0058654E"/>
    <w:rsid w:val="005869B4"/>
    <w:rsid w:val="00586A17"/>
    <w:rsid w:val="00586BBB"/>
    <w:rsid w:val="005870BC"/>
    <w:rsid w:val="005873FF"/>
    <w:rsid w:val="005878F9"/>
    <w:rsid w:val="00587AC5"/>
    <w:rsid w:val="00587D43"/>
    <w:rsid w:val="005903B2"/>
    <w:rsid w:val="00590F02"/>
    <w:rsid w:val="0059196C"/>
    <w:rsid w:val="0059315D"/>
    <w:rsid w:val="0059324A"/>
    <w:rsid w:val="00593540"/>
    <w:rsid w:val="00594543"/>
    <w:rsid w:val="00594B31"/>
    <w:rsid w:val="00594B65"/>
    <w:rsid w:val="00594C77"/>
    <w:rsid w:val="00594D90"/>
    <w:rsid w:val="00595477"/>
    <w:rsid w:val="00595A5E"/>
    <w:rsid w:val="00595AE5"/>
    <w:rsid w:val="0059686C"/>
    <w:rsid w:val="00596B86"/>
    <w:rsid w:val="00597BBA"/>
    <w:rsid w:val="00597E5D"/>
    <w:rsid w:val="005A06F8"/>
    <w:rsid w:val="005A0A23"/>
    <w:rsid w:val="005A0DE5"/>
    <w:rsid w:val="005A0FC5"/>
    <w:rsid w:val="005A1797"/>
    <w:rsid w:val="005A2AA1"/>
    <w:rsid w:val="005A2BC2"/>
    <w:rsid w:val="005A3266"/>
    <w:rsid w:val="005A340D"/>
    <w:rsid w:val="005A3494"/>
    <w:rsid w:val="005A4C0F"/>
    <w:rsid w:val="005A4E64"/>
    <w:rsid w:val="005A5464"/>
    <w:rsid w:val="005A58EA"/>
    <w:rsid w:val="005A59BF"/>
    <w:rsid w:val="005A5DE6"/>
    <w:rsid w:val="005A622D"/>
    <w:rsid w:val="005A62DF"/>
    <w:rsid w:val="005A6F7C"/>
    <w:rsid w:val="005A7643"/>
    <w:rsid w:val="005A78DE"/>
    <w:rsid w:val="005A79BC"/>
    <w:rsid w:val="005B0199"/>
    <w:rsid w:val="005B019A"/>
    <w:rsid w:val="005B03CE"/>
    <w:rsid w:val="005B0622"/>
    <w:rsid w:val="005B1092"/>
    <w:rsid w:val="005B1723"/>
    <w:rsid w:val="005B2A96"/>
    <w:rsid w:val="005B2C66"/>
    <w:rsid w:val="005B32E5"/>
    <w:rsid w:val="005B3362"/>
    <w:rsid w:val="005B41F0"/>
    <w:rsid w:val="005B491A"/>
    <w:rsid w:val="005B4F01"/>
    <w:rsid w:val="005B5A8B"/>
    <w:rsid w:val="005B61C7"/>
    <w:rsid w:val="005B65A2"/>
    <w:rsid w:val="005B661F"/>
    <w:rsid w:val="005B679B"/>
    <w:rsid w:val="005B6A1D"/>
    <w:rsid w:val="005B709F"/>
    <w:rsid w:val="005C139F"/>
    <w:rsid w:val="005C1D3A"/>
    <w:rsid w:val="005C1E1E"/>
    <w:rsid w:val="005C232F"/>
    <w:rsid w:val="005C2667"/>
    <w:rsid w:val="005C2782"/>
    <w:rsid w:val="005C2D6E"/>
    <w:rsid w:val="005C2E00"/>
    <w:rsid w:val="005C2EAB"/>
    <w:rsid w:val="005C54B4"/>
    <w:rsid w:val="005C60AD"/>
    <w:rsid w:val="005C6FC5"/>
    <w:rsid w:val="005C77A3"/>
    <w:rsid w:val="005C7B79"/>
    <w:rsid w:val="005C7BD5"/>
    <w:rsid w:val="005C7D66"/>
    <w:rsid w:val="005C7D84"/>
    <w:rsid w:val="005D0A00"/>
    <w:rsid w:val="005D0F48"/>
    <w:rsid w:val="005D14EE"/>
    <w:rsid w:val="005D153D"/>
    <w:rsid w:val="005D1AEC"/>
    <w:rsid w:val="005D29A0"/>
    <w:rsid w:val="005D2C54"/>
    <w:rsid w:val="005D2CA6"/>
    <w:rsid w:val="005D3A11"/>
    <w:rsid w:val="005D3BD7"/>
    <w:rsid w:val="005D4406"/>
    <w:rsid w:val="005D4AB0"/>
    <w:rsid w:val="005D4D8A"/>
    <w:rsid w:val="005D5554"/>
    <w:rsid w:val="005D5A25"/>
    <w:rsid w:val="005D6C1F"/>
    <w:rsid w:val="005D72BB"/>
    <w:rsid w:val="005D776D"/>
    <w:rsid w:val="005D7CD4"/>
    <w:rsid w:val="005E0D97"/>
    <w:rsid w:val="005E238B"/>
    <w:rsid w:val="005E2661"/>
    <w:rsid w:val="005E2F90"/>
    <w:rsid w:val="005E34D6"/>
    <w:rsid w:val="005E3A8C"/>
    <w:rsid w:val="005E414C"/>
    <w:rsid w:val="005E4600"/>
    <w:rsid w:val="005E53AA"/>
    <w:rsid w:val="005E5E8B"/>
    <w:rsid w:val="005E6AF0"/>
    <w:rsid w:val="005E6B12"/>
    <w:rsid w:val="005E6C87"/>
    <w:rsid w:val="005E6D81"/>
    <w:rsid w:val="005F15F4"/>
    <w:rsid w:val="005F222B"/>
    <w:rsid w:val="005F2514"/>
    <w:rsid w:val="005F29E3"/>
    <w:rsid w:val="005F32C5"/>
    <w:rsid w:val="005F43DF"/>
    <w:rsid w:val="005F50ED"/>
    <w:rsid w:val="005F5A8D"/>
    <w:rsid w:val="005F7153"/>
    <w:rsid w:val="005F73CC"/>
    <w:rsid w:val="005F751B"/>
    <w:rsid w:val="005F75C0"/>
    <w:rsid w:val="006002B1"/>
    <w:rsid w:val="00600D4C"/>
    <w:rsid w:val="0060143C"/>
    <w:rsid w:val="00601502"/>
    <w:rsid w:val="00601C3C"/>
    <w:rsid w:val="00602204"/>
    <w:rsid w:val="00602243"/>
    <w:rsid w:val="00602637"/>
    <w:rsid w:val="00602ED5"/>
    <w:rsid w:val="0060324F"/>
    <w:rsid w:val="00603514"/>
    <w:rsid w:val="00603627"/>
    <w:rsid w:val="006038F0"/>
    <w:rsid w:val="00603A06"/>
    <w:rsid w:val="00604512"/>
    <w:rsid w:val="006050A7"/>
    <w:rsid w:val="00606CC0"/>
    <w:rsid w:val="00607B62"/>
    <w:rsid w:val="00607BA8"/>
    <w:rsid w:val="00610387"/>
    <w:rsid w:val="006103F3"/>
    <w:rsid w:val="006106A9"/>
    <w:rsid w:val="00610C63"/>
    <w:rsid w:val="006117D8"/>
    <w:rsid w:val="00612B63"/>
    <w:rsid w:val="00612F04"/>
    <w:rsid w:val="006138B4"/>
    <w:rsid w:val="00614087"/>
    <w:rsid w:val="00615E97"/>
    <w:rsid w:val="00616616"/>
    <w:rsid w:val="00616FCA"/>
    <w:rsid w:val="00617197"/>
    <w:rsid w:val="0062057B"/>
    <w:rsid w:val="006207FB"/>
    <w:rsid w:val="00620833"/>
    <w:rsid w:val="006210AA"/>
    <w:rsid w:val="0062124D"/>
    <w:rsid w:val="0062168D"/>
    <w:rsid w:val="006226AF"/>
    <w:rsid w:val="00623300"/>
    <w:rsid w:val="0062333E"/>
    <w:rsid w:val="0062337A"/>
    <w:rsid w:val="006234E9"/>
    <w:rsid w:val="00623AFE"/>
    <w:rsid w:val="006253C6"/>
    <w:rsid w:val="0062589D"/>
    <w:rsid w:val="0062593C"/>
    <w:rsid w:val="00627398"/>
    <w:rsid w:val="00630DFC"/>
    <w:rsid w:val="00630EC3"/>
    <w:rsid w:val="00631CB4"/>
    <w:rsid w:val="00632106"/>
    <w:rsid w:val="0063248E"/>
    <w:rsid w:val="00632CF1"/>
    <w:rsid w:val="0063331B"/>
    <w:rsid w:val="0063381F"/>
    <w:rsid w:val="0063398E"/>
    <w:rsid w:val="00633CDB"/>
    <w:rsid w:val="00633E7A"/>
    <w:rsid w:val="0063435E"/>
    <w:rsid w:val="00634A9C"/>
    <w:rsid w:val="00635E68"/>
    <w:rsid w:val="0063636B"/>
    <w:rsid w:val="00636E46"/>
    <w:rsid w:val="00637288"/>
    <w:rsid w:val="00637395"/>
    <w:rsid w:val="00637D4A"/>
    <w:rsid w:val="00637E48"/>
    <w:rsid w:val="0064058A"/>
    <w:rsid w:val="006423F5"/>
    <w:rsid w:val="0064247C"/>
    <w:rsid w:val="00642663"/>
    <w:rsid w:val="00642C43"/>
    <w:rsid w:val="00642C74"/>
    <w:rsid w:val="0064303F"/>
    <w:rsid w:val="00643A56"/>
    <w:rsid w:val="00644207"/>
    <w:rsid w:val="00644846"/>
    <w:rsid w:val="00645513"/>
    <w:rsid w:val="006456E2"/>
    <w:rsid w:val="00645B23"/>
    <w:rsid w:val="0064625D"/>
    <w:rsid w:val="00646553"/>
    <w:rsid w:val="00646897"/>
    <w:rsid w:val="006478C1"/>
    <w:rsid w:val="0064790E"/>
    <w:rsid w:val="006505EC"/>
    <w:rsid w:val="0065064E"/>
    <w:rsid w:val="006510DE"/>
    <w:rsid w:val="006528D3"/>
    <w:rsid w:val="00652DE7"/>
    <w:rsid w:val="006542B6"/>
    <w:rsid w:val="0065448F"/>
    <w:rsid w:val="0065470C"/>
    <w:rsid w:val="00654A94"/>
    <w:rsid w:val="00654CF7"/>
    <w:rsid w:val="006550EF"/>
    <w:rsid w:val="00655F7C"/>
    <w:rsid w:val="006565D5"/>
    <w:rsid w:val="006565E4"/>
    <w:rsid w:val="00656D1C"/>
    <w:rsid w:val="00656E3D"/>
    <w:rsid w:val="006572CF"/>
    <w:rsid w:val="006576E9"/>
    <w:rsid w:val="00660037"/>
    <w:rsid w:val="0066003E"/>
    <w:rsid w:val="006602E3"/>
    <w:rsid w:val="00660502"/>
    <w:rsid w:val="006609C3"/>
    <w:rsid w:val="0066128B"/>
    <w:rsid w:val="00661914"/>
    <w:rsid w:val="00661A17"/>
    <w:rsid w:val="00661C14"/>
    <w:rsid w:val="0066236B"/>
    <w:rsid w:val="00662435"/>
    <w:rsid w:val="00662AF5"/>
    <w:rsid w:val="00662C9A"/>
    <w:rsid w:val="006637CF"/>
    <w:rsid w:val="00663F07"/>
    <w:rsid w:val="00664012"/>
    <w:rsid w:val="0066403F"/>
    <w:rsid w:val="006642AE"/>
    <w:rsid w:val="00664B52"/>
    <w:rsid w:val="0066554A"/>
    <w:rsid w:val="00665628"/>
    <w:rsid w:val="006668C9"/>
    <w:rsid w:val="00667149"/>
    <w:rsid w:val="00667227"/>
    <w:rsid w:val="00667578"/>
    <w:rsid w:val="00667C26"/>
    <w:rsid w:val="00670510"/>
    <w:rsid w:val="00670B70"/>
    <w:rsid w:val="00672426"/>
    <w:rsid w:val="006732B0"/>
    <w:rsid w:val="00673A5A"/>
    <w:rsid w:val="00673B24"/>
    <w:rsid w:val="00673B30"/>
    <w:rsid w:val="00674057"/>
    <w:rsid w:val="0067408C"/>
    <w:rsid w:val="006743F2"/>
    <w:rsid w:val="00674AA5"/>
    <w:rsid w:val="00675035"/>
    <w:rsid w:val="00675FD2"/>
    <w:rsid w:val="006768DF"/>
    <w:rsid w:val="00676AD2"/>
    <w:rsid w:val="00676D06"/>
    <w:rsid w:val="006771D8"/>
    <w:rsid w:val="00680451"/>
    <w:rsid w:val="0068099B"/>
    <w:rsid w:val="00680E39"/>
    <w:rsid w:val="00681218"/>
    <w:rsid w:val="00681412"/>
    <w:rsid w:val="0068174F"/>
    <w:rsid w:val="0068240B"/>
    <w:rsid w:val="0068297E"/>
    <w:rsid w:val="00682C22"/>
    <w:rsid w:val="006831DE"/>
    <w:rsid w:val="0068321F"/>
    <w:rsid w:val="006835CE"/>
    <w:rsid w:val="00684326"/>
    <w:rsid w:val="00685A07"/>
    <w:rsid w:val="00685CCD"/>
    <w:rsid w:val="00685F35"/>
    <w:rsid w:val="006860B3"/>
    <w:rsid w:val="006866C5"/>
    <w:rsid w:val="0068685C"/>
    <w:rsid w:val="00690865"/>
    <w:rsid w:val="00690985"/>
    <w:rsid w:val="00690DE1"/>
    <w:rsid w:val="0069102D"/>
    <w:rsid w:val="00691164"/>
    <w:rsid w:val="00691594"/>
    <w:rsid w:val="00691BE1"/>
    <w:rsid w:val="00691E8D"/>
    <w:rsid w:val="0069268C"/>
    <w:rsid w:val="0069302D"/>
    <w:rsid w:val="006936CE"/>
    <w:rsid w:val="006937B8"/>
    <w:rsid w:val="006943FC"/>
    <w:rsid w:val="00694A30"/>
    <w:rsid w:val="00696C7A"/>
    <w:rsid w:val="00696EBA"/>
    <w:rsid w:val="00696FE1"/>
    <w:rsid w:val="0069738B"/>
    <w:rsid w:val="006975C8"/>
    <w:rsid w:val="006A0816"/>
    <w:rsid w:val="006A0854"/>
    <w:rsid w:val="006A2587"/>
    <w:rsid w:val="006A27E5"/>
    <w:rsid w:val="006A2ACD"/>
    <w:rsid w:val="006A2E3F"/>
    <w:rsid w:val="006A373F"/>
    <w:rsid w:val="006A3920"/>
    <w:rsid w:val="006A39D2"/>
    <w:rsid w:val="006A58A1"/>
    <w:rsid w:val="006A59F0"/>
    <w:rsid w:val="006A609C"/>
    <w:rsid w:val="006A6721"/>
    <w:rsid w:val="006A6899"/>
    <w:rsid w:val="006A7294"/>
    <w:rsid w:val="006A7D8C"/>
    <w:rsid w:val="006A7F1F"/>
    <w:rsid w:val="006B04A7"/>
    <w:rsid w:val="006B0BA4"/>
    <w:rsid w:val="006B0C5A"/>
    <w:rsid w:val="006B113A"/>
    <w:rsid w:val="006B140C"/>
    <w:rsid w:val="006B17E8"/>
    <w:rsid w:val="006B18AA"/>
    <w:rsid w:val="006B207C"/>
    <w:rsid w:val="006B20E2"/>
    <w:rsid w:val="006B2E9D"/>
    <w:rsid w:val="006B33F1"/>
    <w:rsid w:val="006B3650"/>
    <w:rsid w:val="006B37EF"/>
    <w:rsid w:val="006B43B6"/>
    <w:rsid w:val="006B43F0"/>
    <w:rsid w:val="006B4790"/>
    <w:rsid w:val="006B4C61"/>
    <w:rsid w:val="006B4D28"/>
    <w:rsid w:val="006B5085"/>
    <w:rsid w:val="006B5331"/>
    <w:rsid w:val="006B57C5"/>
    <w:rsid w:val="006B5BC5"/>
    <w:rsid w:val="006B5CE6"/>
    <w:rsid w:val="006B6B9A"/>
    <w:rsid w:val="006B6F88"/>
    <w:rsid w:val="006B7BAB"/>
    <w:rsid w:val="006C04F6"/>
    <w:rsid w:val="006C0DFD"/>
    <w:rsid w:val="006C0EBF"/>
    <w:rsid w:val="006C117E"/>
    <w:rsid w:val="006C1E62"/>
    <w:rsid w:val="006C2202"/>
    <w:rsid w:val="006C319C"/>
    <w:rsid w:val="006C3B70"/>
    <w:rsid w:val="006C41B7"/>
    <w:rsid w:val="006C4352"/>
    <w:rsid w:val="006C4C66"/>
    <w:rsid w:val="006C5766"/>
    <w:rsid w:val="006C7327"/>
    <w:rsid w:val="006C7998"/>
    <w:rsid w:val="006D01EF"/>
    <w:rsid w:val="006D07F6"/>
    <w:rsid w:val="006D084E"/>
    <w:rsid w:val="006D0DE9"/>
    <w:rsid w:val="006D2AD1"/>
    <w:rsid w:val="006D2FA6"/>
    <w:rsid w:val="006D347C"/>
    <w:rsid w:val="006D449F"/>
    <w:rsid w:val="006D48B5"/>
    <w:rsid w:val="006D4A5A"/>
    <w:rsid w:val="006D4D5C"/>
    <w:rsid w:val="006D4EA7"/>
    <w:rsid w:val="006D5053"/>
    <w:rsid w:val="006D5262"/>
    <w:rsid w:val="006D5B05"/>
    <w:rsid w:val="006D6D0A"/>
    <w:rsid w:val="006D6EC0"/>
    <w:rsid w:val="006D705A"/>
    <w:rsid w:val="006D75AB"/>
    <w:rsid w:val="006E052B"/>
    <w:rsid w:val="006E1814"/>
    <w:rsid w:val="006E19D5"/>
    <w:rsid w:val="006E1DAA"/>
    <w:rsid w:val="006E35A3"/>
    <w:rsid w:val="006E3B9B"/>
    <w:rsid w:val="006E4362"/>
    <w:rsid w:val="006E47CF"/>
    <w:rsid w:val="006E492A"/>
    <w:rsid w:val="006E4B6C"/>
    <w:rsid w:val="006E5A46"/>
    <w:rsid w:val="006E61F3"/>
    <w:rsid w:val="006E63DA"/>
    <w:rsid w:val="006E6817"/>
    <w:rsid w:val="006F0291"/>
    <w:rsid w:val="006F072A"/>
    <w:rsid w:val="006F09AC"/>
    <w:rsid w:val="006F0DB3"/>
    <w:rsid w:val="006F12C4"/>
    <w:rsid w:val="006F2C28"/>
    <w:rsid w:val="006F3213"/>
    <w:rsid w:val="006F34A7"/>
    <w:rsid w:val="006F395F"/>
    <w:rsid w:val="006F3BC3"/>
    <w:rsid w:val="006F49B2"/>
    <w:rsid w:val="006F4A61"/>
    <w:rsid w:val="006F4DFE"/>
    <w:rsid w:val="006F6033"/>
    <w:rsid w:val="006F62D1"/>
    <w:rsid w:val="006F64A3"/>
    <w:rsid w:val="006F68C2"/>
    <w:rsid w:val="006F6D73"/>
    <w:rsid w:val="006F732E"/>
    <w:rsid w:val="006F73DE"/>
    <w:rsid w:val="006F76F4"/>
    <w:rsid w:val="006F7AD0"/>
    <w:rsid w:val="006F7E76"/>
    <w:rsid w:val="0070039F"/>
    <w:rsid w:val="00700D16"/>
    <w:rsid w:val="00700DE2"/>
    <w:rsid w:val="007011C6"/>
    <w:rsid w:val="00701B87"/>
    <w:rsid w:val="00701D23"/>
    <w:rsid w:val="00701E74"/>
    <w:rsid w:val="00702DEC"/>
    <w:rsid w:val="00702E88"/>
    <w:rsid w:val="0070357E"/>
    <w:rsid w:val="00703FD7"/>
    <w:rsid w:val="007048C0"/>
    <w:rsid w:val="00704D5B"/>
    <w:rsid w:val="0070504F"/>
    <w:rsid w:val="0070533D"/>
    <w:rsid w:val="00705919"/>
    <w:rsid w:val="00705A17"/>
    <w:rsid w:val="00705C46"/>
    <w:rsid w:val="00706912"/>
    <w:rsid w:val="00706B05"/>
    <w:rsid w:val="0070738D"/>
    <w:rsid w:val="00707675"/>
    <w:rsid w:val="00707FF2"/>
    <w:rsid w:val="007105C5"/>
    <w:rsid w:val="00710F2F"/>
    <w:rsid w:val="0071126F"/>
    <w:rsid w:val="00712D36"/>
    <w:rsid w:val="00713A38"/>
    <w:rsid w:val="00714D9A"/>
    <w:rsid w:val="00714F46"/>
    <w:rsid w:val="007161D7"/>
    <w:rsid w:val="007162CD"/>
    <w:rsid w:val="00716685"/>
    <w:rsid w:val="00716A21"/>
    <w:rsid w:val="00716A7C"/>
    <w:rsid w:val="0071700B"/>
    <w:rsid w:val="00717B8A"/>
    <w:rsid w:val="00717BF0"/>
    <w:rsid w:val="007204B7"/>
    <w:rsid w:val="0072079B"/>
    <w:rsid w:val="0072138A"/>
    <w:rsid w:val="00721737"/>
    <w:rsid w:val="007219EA"/>
    <w:rsid w:val="0072225F"/>
    <w:rsid w:val="00722A7D"/>
    <w:rsid w:val="00723899"/>
    <w:rsid w:val="00723962"/>
    <w:rsid w:val="00723C68"/>
    <w:rsid w:val="0072410B"/>
    <w:rsid w:val="007247A2"/>
    <w:rsid w:val="007258CC"/>
    <w:rsid w:val="00725B51"/>
    <w:rsid w:val="00726303"/>
    <w:rsid w:val="00726319"/>
    <w:rsid w:val="00726372"/>
    <w:rsid w:val="00726B03"/>
    <w:rsid w:val="007270EF"/>
    <w:rsid w:val="0073114D"/>
    <w:rsid w:val="0073291F"/>
    <w:rsid w:val="00733553"/>
    <w:rsid w:val="00733921"/>
    <w:rsid w:val="00734395"/>
    <w:rsid w:val="00734729"/>
    <w:rsid w:val="00734F4C"/>
    <w:rsid w:val="00735BE1"/>
    <w:rsid w:val="007371DB"/>
    <w:rsid w:val="0073741F"/>
    <w:rsid w:val="007377F6"/>
    <w:rsid w:val="00737FCB"/>
    <w:rsid w:val="00740AF5"/>
    <w:rsid w:val="00740B0F"/>
    <w:rsid w:val="007410AF"/>
    <w:rsid w:val="00741363"/>
    <w:rsid w:val="00742452"/>
    <w:rsid w:val="00742AE7"/>
    <w:rsid w:val="00742F8A"/>
    <w:rsid w:val="007438E6"/>
    <w:rsid w:val="00743B3D"/>
    <w:rsid w:val="00743D13"/>
    <w:rsid w:val="00743D95"/>
    <w:rsid w:val="007442B3"/>
    <w:rsid w:val="00744493"/>
    <w:rsid w:val="007447AA"/>
    <w:rsid w:val="0074480D"/>
    <w:rsid w:val="00745600"/>
    <w:rsid w:val="0074572D"/>
    <w:rsid w:val="00745DBB"/>
    <w:rsid w:val="00746342"/>
    <w:rsid w:val="00751157"/>
    <w:rsid w:val="00751BF8"/>
    <w:rsid w:val="0075263A"/>
    <w:rsid w:val="00753C15"/>
    <w:rsid w:val="00753D1F"/>
    <w:rsid w:val="00755175"/>
    <w:rsid w:val="00757692"/>
    <w:rsid w:val="00757E23"/>
    <w:rsid w:val="00760082"/>
    <w:rsid w:val="00760901"/>
    <w:rsid w:val="00760A15"/>
    <w:rsid w:val="00760B76"/>
    <w:rsid w:val="00760C97"/>
    <w:rsid w:val="0076258F"/>
    <w:rsid w:val="00762B6A"/>
    <w:rsid w:val="007631AF"/>
    <w:rsid w:val="007632A7"/>
    <w:rsid w:val="007634AE"/>
    <w:rsid w:val="00764050"/>
    <w:rsid w:val="00764060"/>
    <w:rsid w:val="00764656"/>
    <w:rsid w:val="00764D43"/>
    <w:rsid w:val="00764F05"/>
    <w:rsid w:val="00765269"/>
    <w:rsid w:val="00765477"/>
    <w:rsid w:val="00765D40"/>
    <w:rsid w:val="00767B22"/>
    <w:rsid w:val="007700D0"/>
    <w:rsid w:val="007700F0"/>
    <w:rsid w:val="00770112"/>
    <w:rsid w:val="00770728"/>
    <w:rsid w:val="007708AA"/>
    <w:rsid w:val="007712C0"/>
    <w:rsid w:val="00771355"/>
    <w:rsid w:val="00771A65"/>
    <w:rsid w:val="00772CE7"/>
    <w:rsid w:val="00772EE7"/>
    <w:rsid w:val="00773578"/>
    <w:rsid w:val="00774EE1"/>
    <w:rsid w:val="00774F36"/>
    <w:rsid w:val="00774F81"/>
    <w:rsid w:val="00775429"/>
    <w:rsid w:val="007763DD"/>
    <w:rsid w:val="00776402"/>
    <w:rsid w:val="00776760"/>
    <w:rsid w:val="00777431"/>
    <w:rsid w:val="00777509"/>
    <w:rsid w:val="00777CA0"/>
    <w:rsid w:val="0078059A"/>
    <w:rsid w:val="007819B0"/>
    <w:rsid w:val="00781C77"/>
    <w:rsid w:val="00781CA2"/>
    <w:rsid w:val="00781DD6"/>
    <w:rsid w:val="007823D8"/>
    <w:rsid w:val="0078242B"/>
    <w:rsid w:val="00782D1C"/>
    <w:rsid w:val="00782D40"/>
    <w:rsid w:val="007831FA"/>
    <w:rsid w:val="00783944"/>
    <w:rsid w:val="007840C6"/>
    <w:rsid w:val="00785051"/>
    <w:rsid w:val="0078531F"/>
    <w:rsid w:val="00785A1C"/>
    <w:rsid w:val="00786344"/>
    <w:rsid w:val="00786593"/>
    <w:rsid w:val="00786751"/>
    <w:rsid w:val="00787419"/>
    <w:rsid w:val="00787AB1"/>
    <w:rsid w:val="00790127"/>
    <w:rsid w:val="007901F3"/>
    <w:rsid w:val="00790213"/>
    <w:rsid w:val="00790E0C"/>
    <w:rsid w:val="00791312"/>
    <w:rsid w:val="007915D3"/>
    <w:rsid w:val="00793290"/>
    <w:rsid w:val="007935EB"/>
    <w:rsid w:val="00793629"/>
    <w:rsid w:val="007938B0"/>
    <w:rsid w:val="00793B97"/>
    <w:rsid w:val="00793D3D"/>
    <w:rsid w:val="00793E1F"/>
    <w:rsid w:val="00793F23"/>
    <w:rsid w:val="007942DE"/>
    <w:rsid w:val="0079581E"/>
    <w:rsid w:val="00795C8E"/>
    <w:rsid w:val="00796032"/>
    <w:rsid w:val="007963F3"/>
    <w:rsid w:val="007969F7"/>
    <w:rsid w:val="00796B21"/>
    <w:rsid w:val="00797553"/>
    <w:rsid w:val="007A0A07"/>
    <w:rsid w:val="007A132E"/>
    <w:rsid w:val="007A13AA"/>
    <w:rsid w:val="007A1CDC"/>
    <w:rsid w:val="007A2836"/>
    <w:rsid w:val="007A4936"/>
    <w:rsid w:val="007A5509"/>
    <w:rsid w:val="007A6919"/>
    <w:rsid w:val="007A70E4"/>
    <w:rsid w:val="007A7460"/>
    <w:rsid w:val="007A79CE"/>
    <w:rsid w:val="007B0455"/>
    <w:rsid w:val="007B09DF"/>
    <w:rsid w:val="007B0E71"/>
    <w:rsid w:val="007B13CD"/>
    <w:rsid w:val="007B20D4"/>
    <w:rsid w:val="007B2779"/>
    <w:rsid w:val="007B28AF"/>
    <w:rsid w:val="007B2CC1"/>
    <w:rsid w:val="007B32DF"/>
    <w:rsid w:val="007B35FC"/>
    <w:rsid w:val="007B463E"/>
    <w:rsid w:val="007B4784"/>
    <w:rsid w:val="007B520D"/>
    <w:rsid w:val="007B5442"/>
    <w:rsid w:val="007B5CB7"/>
    <w:rsid w:val="007B6508"/>
    <w:rsid w:val="007B6EE1"/>
    <w:rsid w:val="007B7F9A"/>
    <w:rsid w:val="007C002B"/>
    <w:rsid w:val="007C036A"/>
    <w:rsid w:val="007C112D"/>
    <w:rsid w:val="007C1190"/>
    <w:rsid w:val="007C160B"/>
    <w:rsid w:val="007C175C"/>
    <w:rsid w:val="007C17D7"/>
    <w:rsid w:val="007C20DE"/>
    <w:rsid w:val="007C2AFF"/>
    <w:rsid w:val="007C3AF3"/>
    <w:rsid w:val="007C442D"/>
    <w:rsid w:val="007C4DCC"/>
    <w:rsid w:val="007C4E1B"/>
    <w:rsid w:val="007C648F"/>
    <w:rsid w:val="007C665D"/>
    <w:rsid w:val="007C6846"/>
    <w:rsid w:val="007C7A9A"/>
    <w:rsid w:val="007C7ED1"/>
    <w:rsid w:val="007D0218"/>
    <w:rsid w:val="007D026A"/>
    <w:rsid w:val="007D07D3"/>
    <w:rsid w:val="007D0C14"/>
    <w:rsid w:val="007D1409"/>
    <w:rsid w:val="007D33A2"/>
    <w:rsid w:val="007D4BB6"/>
    <w:rsid w:val="007D5C00"/>
    <w:rsid w:val="007D60C2"/>
    <w:rsid w:val="007D68DA"/>
    <w:rsid w:val="007D6E6F"/>
    <w:rsid w:val="007D728B"/>
    <w:rsid w:val="007D7468"/>
    <w:rsid w:val="007D7714"/>
    <w:rsid w:val="007D77BB"/>
    <w:rsid w:val="007D7F83"/>
    <w:rsid w:val="007E0C1E"/>
    <w:rsid w:val="007E18FC"/>
    <w:rsid w:val="007E1F18"/>
    <w:rsid w:val="007E319A"/>
    <w:rsid w:val="007E3F70"/>
    <w:rsid w:val="007E519D"/>
    <w:rsid w:val="007E53E7"/>
    <w:rsid w:val="007E5598"/>
    <w:rsid w:val="007E66A3"/>
    <w:rsid w:val="007E68D3"/>
    <w:rsid w:val="007E7035"/>
    <w:rsid w:val="007E709E"/>
    <w:rsid w:val="007F016E"/>
    <w:rsid w:val="007F0A7D"/>
    <w:rsid w:val="007F14D8"/>
    <w:rsid w:val="007F1A91"/>
    <w:rsid w:val="007F21D4"/>
    <w:rsid w:val="007F375D"/>
    <w:rsid w:val="007F37BC"/>
    <w:rsid w:val="007F385F"/>
    <w:rsid w:val="007F3BE6"/>
    <w:rsid w:val="007F40D2"/>
    <w:rsid w:val="007F4358"/>
    <w:rsid w:val="007F450C"/>
    <w:rsid w:val="007F4566"/>
    <w:rsid w:val="007F4974"/>
    <w:rsid w:val="007F4EF8"/>
    <w:rsid w:val="007F50D6"/>
    <w:rsid w:val="007F582E"/>
    <w:rsid w:val="007F5DE7"/>
    <w:rsid w:val="007F5DF8"/>
    <w:rsid w:val="007F648E"/>
    <w:rsid w:val="007F6F70"/>
    <w:rsid w:val="0080015F"/>
    <w:rsid w:val="00800A88"/>
    <w:rsid w:val="00801C1B"/>
    <w:rsid w:val="00801DC0"/>
    <w:rsid w:val="00801E45"/>
    <w:rsid w:val="00801F0A"/>
    <w:rsid w:val="0080347B"/>
    <w:rsid w:val="00803486"/>
    <w:rsid w:val="0080398D"/>
    <w:rsid w:val="00803C3D"/>
    <w:rsid w:val="00803F58"/>
    <w:rsid w:val="0080550E"/>
    <w:rsid w:val="00805719"/>
    <w:rsid w:val="00805D4E"/>
    <w:rsid w:val="00806C64"/>
    <w:rsid w:val="00806E78"/>
    <w:rsid w:val="00807078"/>
    <w:rsid w:val="008072D2"/>
    <w:rsid w:val="00807639"/>
    <w:rsid w:val="0081054D"/>
    <w:rsid w:val="0081061D"/>
    <w:rsid w:val="00810C43"/>
    <w:rsid w:val="008110E3"/>
    <w:rsid w:val="008114DB"/>
    <w:rsid w:val="00811812"/>
    <w:rsid w:val="00811ACF"/>
    <w:rsid w:val="00811DC7"/>
    <w:rsid w:val="00812597"/>
    <w:rsid w:val="0081293E"/>
    <w:rsid w:val="00812DBD"/>
    <w:rsid w:val="00813A84"/>
    <w:rsid w:val="00813FEF"/>
    <w:rsid w:val="00814068"/>
    <w:rsid w:val="00814316"/>
    <w:rsid w:val="00814582"/>
    <w:rsid w:val="0081465A"/>
    <w:rsid w:val="008150FB"/>
    <w:rsid w:val="008152CE"/>
    <w:rsid w:val="00815985"/>
    <w:rsid w:val="0081665A"/>
    <w:rsid w:val="00817650"/>
    <w:rsid w:val="00821F75"/>
    <w:rsid w:val="008220CD"/>
    <w:rsid w:val="0082374A"/>
    <w:rsid w:val="00823808"/>
    <w:rsid w:val="00824123"/>
    <w:rsid w:val="0082508B"/>
    <w:rsid w:val="008252E8"/>
    <w:rsid w:val="00826928"/>
    <w:rsid w:val="00827CF7"/>
    <w:rsid w:val="0083043D"/>
    <w:rsid w:val="00830711"/>
    <w:rsid w:val="00831384"/>
    <w:rsid w:val="00831E69"/>
    <w:rsid w:val="008335C3"/>
    <w:rsid w:val="0083380D"/>
    <w:rsid w:val="00833A40"/>
    <w:rsid w:val="008345CA"/>
    <w:rsid w:val="008365DA"/>
    <w:rsid w:val="00836E2A"/>
    <w:rsid w:val="0083708E"/>
    <w:rsid w:val="00837D42"/>
    <w:rsid w:val="00840341"/>
    <w:rsid w:val="0084098B"/>
    <w:rsid w:val="00841011"/>
    <w:rsid w:val="00841E07"/>
    <w:rsid w:val="00842182"/>
    <w:rsid w:val="008424C1"/>
    <w:rsid w:val="00842E8D"/>
    <w:rsid w:val="00843B00"/>
    <w:rsid w:val="00844EC2"/>
    <w:rsid w:val="008455BC"/>
    <w:rsid w:val="00845929"/>
    <w:rsid w:val="00845C45"/>
    <w:rsid w:val="0084637A"/>
    <w:rsid w:val="008468AE"/>
    <w:rsid w:val="00846A14"/>
    <w:rsid w:val="00846CE1"/>
    <w:rsid w:val="00847257"/>
    <w:rsid w:val="00847263"/>
    <w:rsid w:val="0084729D"/>
    <w:rsid w:val="0084791B"/>
    <w:rsid w:val="008505D7"/>
    <w:rsid w:val="00850728"/>
    <w:rsid w:val="00852551"/>
    <w:rsid w:val="00852596"/>
    <w:rsid w:val="008531EF"/>
    <w:rsid w:val="008537ED"/>
    <w:rsid w:val="00853FF3"/>
    <w:rsid w:val="008552C6"/>
    <w:rsid w:val="008555AF"/>
    <w:rsid w:val="00855795"/>
    <w:rsid w:val="00855CA0"/>
    <w:rsid w:val="008562B1"/>
    <w:rsid w:val="00856678"/>
    <w:rsid w:val="008567ED"/>
    <w:rsid w:val="00856938"/>
    <w:rsid w:val="008571CB"/>
    <w:rsid w:val="008576D4"/>
    <w:rsid w:val="00857915"/>
    <w:rsid w:val="00857983"/>
    <w:rsid w:val="00857BFE"/>
    <w:rsid w:val="00860E86"/>
    <w:rsid w:val="008616DF"/>
    <w:rsid w:val="00861E62"/>
    <w:rsid w:val="008625A4"/>
    <w:rsid w:val="00862DED"/>
    <w:rsid w:val="00863255"/>
    <w:rsid w:val="00863A17"/>
    <w:rsid w:val="008645C4"/>
    <w:rsid w:val="00864F39"/>
    <w:rsid w:val="00865527"/>
    <w:rsid w:val="00865EAD"/>
    <w:rsid w:val="0086613A"/>
    <w:rsid w:val="00866521"/>
    <w:rsid w:val="008671A1"/>
    <w:rsid w:val="0086776F"/>
    <w:rsid w:val="00867DD3"/>
    <w:rsid w:val="0087067A"/>
    <w:rsid w:val="00870BFF"/>
    <w:rsid w:val="00871383"/>
    <w:rsid w:val="0087275C"/>
    <w:rsid w:val="00872C35"/>
    <w:rsid w:val="00872C39"/>
    <w:rsid w:val="00872FCC"/>
    <w:rsid w:val="00874348"/>
    <w:rsid w:val="008744B6"/>
    <w:rsid w:val="00874678"/>
    <w:rsid w:val="00874D52"/>
    <w:rsid w:val="008755F2"/>
    <w:rsid w:val="00875E89"/>
    <w:rsid w:val="00876004"/>
    <w:rsid w:val="008765CF"/>
    <w:rsid w:val="0087672E"/>
    <w:rsid w:val="008768DA"/>
    <w:rsid w:val="0087694B"/>
    <w:rsid w:val="00876FE0"/>
    <w:rsid w:val="00877497"/>
    <w:rsid w:val="00880A84"/>
    <w:rsid w:val="00881AEF"/>
    <w:rsid w:val="00881DF9"/>
    <w:rsid w:val="00881E55"/>
    <w:rsid w:val="00882C2D"/>
    <w:rsid w:val="0088364B"/>
    <w:rsid w:val="00883D78"/>
    <w:rsid w:val="0088458F"/>
    <w:rsid w:val="00884C88"/>
    <w:rsid w:val="00884D5C"/>
    <w:rsid w:val="008851DD"/>
    <w:rsid w:val="00885AB5"/>
    <w:rsid w:val="008865E2"/>
    <w:rsid w:val="00886D18"/>
    <w:rsid w:val="00886F89"/>
    <w:rsid w:val="00887565"/>
    <w:rsid w:val="00887D2F"/>
    <w:rsid w:val="008904B1"/>
    <w:rsid w:val="008906CB"/>
    <w:rsid w:val="00890931"/>
    <w:rsid w:val="00890C3B"/>
    <w:rsid w:val="00891B8A"/>
    <w:rsid w:val="00891BAC"/>
    <w:rsid w:val="00892B04"/>
    <w:rsid w:val="0089348F"/>
    <w:rsid w:val="00893966"/>
    <w:rsid w:val="00893BF7"/>
    <w:rsid w:val="008940F2"/>
    <w:rsid w:val="00894E1B"/>
    <w:rsid w:val="00894FC1"/>
    <w:rsid w:val="008961BD"/>
    <w:rsid w:val="0089651C"/>
    <w:rsid w:val="008965D4"/>
    <w:rsid w:val="00896762"/>
    <w:rsid w:val="008967DA"/>
    <w:rsid w:val="00896CA1"/>
    <w:rsid w:val="00896DB1"/>
    <w:rsid w:val="008976C4"/>
    <w:rsid w:val="00897E02"/>
    <w:rsid w:val="008A021F"/>
    <w:rsid w:val="008A09FC"/>
    <w:rsid w:val="008A0D91"/>
    <w:rsid w:val="008A1889"/>
    <w:rsid w:val="008A1C6D"/>
    <w:rsid w:val="008A1E96"/>
    <w:rsid w:val="008A2D48"/>
    <w:rsid w:val="008A3AC4"/>
    <w:rsid w:val="008A3D00"/>
    <w:rsid w:val="008A3F2B"/>
    <w:rsid w:val="008A4700"/>
    <w:rsid w:val="008A4B50"/>
    <w:rsid w:val="008A4B6D"/>
    <w:rsid w:val="008A4CD7"/>
    <w:rsid w:val="008A50B7"/>
    <w:rsid w:val="008A551B"/>
    <w:rsid w:val="008A702C"/>
    <w:rsid w:val="008A75C3"/>
    <w:rsid w:val="008A7808"/>
    <w:rsid w:val="008A78B1"/>
    <w:rsid w:val="008A7BF8"/>
    <w:rsid w:val="008A7C7F"/>
    <w:rsid w:val="008A7D02"/>
    <w:rsid w:val="008B0BF5"/>
    <w:rsid w:val="008B0C45"/>
    <w:rsid w:val="008B0E48"/>
    <w:rsid w:val="008B1C3B"/>
    <w:rsid w:val="008B269A"/>
    <w:rsid w:val="008B2D48"/>
    <w:rsid w:val="008B3560"/>
    <w:rsid w:val="008B3772"/>
    <w:rsid w:val="008B4181"/>
    <w:rsid w:val="008B4270"/>
    <w:rsid w:val="008B4C25"/>
    <w:rsid w:val="008B5691"/>
    <w:rsid w:val="008B58E8"/>
    <w:rsid w:val="008B5928"/>
    <w:rsid w:val="008B5F52"/>
    <w:rsid w:val="008B6A45"/>
    <w:rsid w:val="008B73D4"/>
    <w:rsid w:val="008B75BC"/>
    <w:rsid w:val="008B795B"/>
    <w:rsid w:val="008B7FA9"/>
    <w:rsid w:val="008C0186"/>
    <w:rsid w:val="008C152D"/>
    <w:rsid w:val="008C176D"/>
    <w:rsid w:val="008C19AD"/>
    <w:rsid w:val="008C209F"/>
    <w:rsid w:val="008C2457"/>
    <w:rsid w:val="008C283A"/>
    <w:rsid w:val="008C2CAE"/>
    <w:rsid w:val="008C2DFC"/>
    <w:rsid w:val="008C31E5"/>
    <w:rsid w:val="008C53BB"/>
    <w:rsid w:val="008C6C7E"/>
    <w:rsid w:val="008C7BA6"/>
    <w:rsid w:val="008D0624"/>
    <w:rsid w:val="008D08D4"/>
    <w:rsid w:val="008D0DEF"/>
    <w:rsid w:val="008D1A21"/>
    <w:rsid w:val="008D1A5D"/>
    <w:rsid w:val="008D2135"/>
    <w:rsid w:val="008D218D"/>
    <w:rsid w:val="008D303C"/>
    <w:rsid w:val="008D3D8E"/>
    <w:rsid w:val="008D4193"/>
    <w:rsid w:val="008D4DB8"/>
    <w:rsid w:val="008D51C4"/>
    <w:rsid w:val="008D5C76"/>
    <w:rsid w:val="008D6348"/>
    <w:rsid w:val="008D654A"/>
    <w:rsid w:val="008D6E35"/>
    <w:rsid w:val="008E0467"/>
    <w:rsid w:val="008E0698"/>
    <w:rsid w:val="008E130E"/>
    <w:rsid w:val="008E2D82"/>
    <w:rsid w:val="008E2F68"/>
    <w:rsid w:val="008E3027"/>
    <w:rsid w:val="008E3076"/>
    <w:rsid w:val="008E4F76"/>
    <w:rsid w:val="008E5293"/>
    <w:rsid w:val="008E65EB"/>
    <w:rsid w:val="008E6AEC"/>
    <w:rsid w:val="008E6BDE"/>
    <w:rsid w:val="008E7D70"/>
    <w:rsid w:val="008F0879"/>
    <w:rsid w:val="008F0B74"/>
    <w:rsid w:val="008F14FF"/>
    <w:rsid w:val="008F206D"/>
    <w:rsid w:val="008F281A"/>
    <w:rsid w:val="008F330C"/>
    <w:rsid w:val="008F3A3B"/>
    <w:rsid w:val="008F4120"/>
    <w:rsid w:val="008F4349"/>
    <w:rsid w:val="008F4815"/>
    <w:rsid w:val="008F4AAA"/>
    <w:rsid w:val="008F52F5"/>
    <w:rsid w:val="008F57A1"/>
    <w:rsid w:val="008F5A7F"/>
    <w:rsid w:val="008F6EFC"/>
    <w:rsid w:val="008F7750"/>
    <w:rsid w:val="008F77A2"/>
    <w:rsid w:val="008F78D9"/>
    <w:rsid w:val="00900020"/>
    <w:rsid w:val="00900194"/>
    <w:rsid w:val="00900300"/>
    <w:rsid w:val="009005E8"/>
    <w:rsid w:val="00900867"/>
    <w:rsid w:val="00900F8C"/>
    <w:rsid w:val="0090161C"/>
    <w:rsid w:val="00901781"/>
    <w:rsid w:val="00902674"/>
    <w:rsid w:val="0090272A"/>
    <w:rsid w:val="0090308B"/>
    <w:rsid w:val="00903911"/>
    <w:rsid w:val="00903D53"/>
    <w:rsid w:val="0090512D"/>
    <w:rsid w:val="009053B5"/>
    <w:rsid w:val="009055DB"/>
    <w:rsid w:val="0090575C"/>
    <w:rsid w:val="009059C7"/>
    <w:rsid w:val="00906E01"/>
    <w:rsid w:val="00907180"/>
    <w:rsid w:val="009073C2"/>
    <w:rsid w:val="00907A87"/>
    <w:rsid w:val="00910015"/>
    <w:rsid w:val="009106A3"/>
    <w:rsid w:val="0091188A"/>
    <w:rsid w:val="0091198E"/>
    <w:rsid w:val="00911E63"/>
    <w:rsid w:val="00912379"/>
    <w:rsid w:val="00912785"/>
    <w:rsid w:val="009145AA"/>
    <w:rsid w:val="00914B18"/>
    <w:rsid w:val="00914DF8"/>
    <w:rsid w:val="009156E0"/>
    <w:rsid w:val="00915880"/>
    <w:rsid w:val="0091590C"/>
    <w:rsid w:val="00915BF5"/>
    <w:rsid w:val="0091672F"/>
    <w:rsid w:val="00916797"/>
    <w:rsid w:val="00916AFA"/>
    <w:rsid w:val="00916C3A"/>
    <w:rsid w:val="00916E63"/>
    <w:rsid w:val="0091773F"/>
    <w:rsid w:val="00917758"/>
    <w:rsid w:val="009179E6"/>
    <w:rsid w:val="00920407"/>
    <w:rsid w:val="00920720"/>
    <w:rsid w:val="00920DA4"/>
    <w:rsid w:val="009216D1"/>
    <w:rsid w:val="00921EFD"/>
    <w:rsid w:val="00922623"/>
    <w:rsid w:val="00922AE0"/>
    <w:rsid w:val="00923BBB"/>
    <w:rsid w:val="009250AA"/>
    <w:rsid w:val="00925893"/>
    <w:rsid w:val="00926316"/>
    <w:rsid w:val="00926DD8"/>
    <w:rsid w:val="00927498"/>
    <w:rsid w:val="0092768F"/>
    <w:rsid w:val="00927756"/>
    <w:rsid w:val="009301E1"/>
    <w:rsid w:val="009316DE"/>
    <w:rsid w:val="009319A9"/>
    <w:rsid w:val="00931D5D"/>
    <w:rsid w:val="00931D94"/>
    <w:rsid w:val="00931E5D"/>
    <w:rsid w:val="00932636"/>
    <w:rsid w:val="00933CAF"/>
    <w:rsid w:val="00934030"/>
    <w:rsid w:val="009359C3"/>
    <w:rsid w:val="00935D85"/>
    <w:rsid w:val="00935DB6"/>
    <w:rsid w:val="00936CD7"/>
    <w:rsid w:val="00936FE4"/>
    <w:rsid w:val="00937120"/>
    <w:rsid w:val="009373AB"/>
    <w:rsid w:val="00937408"/>
    <w:rsid w:val="009376D4"/>
    <w:rsid w:val="00937A3D"/>
    <w:rsid w:val="00940974"/>
    <w:rsid w:val="009411CF"/>
    <w:rsid w:val="009412C4"/>
    <w:rsid w:val="0094132C"/>
    <w:rsid w:val="00941576"/>
    <w:rsid w:val="0094203A"/>
    <w:rsid w:val="00942638"/>
    <w:rsid w:val="00942D84"/>
    <w:rsid w:val="009430B7"/>
    <w:rsid w:val="0094353F"/>
    <w:rsid w:val="00943749"/>
    <w:rsid w:val="00943B42"/>
    <w:rsid w:val="00944DBB"/>
    <w:rsid w:val="009452A0"/>
    <w:rsid w:val="009453B2"/>
    <w:rsid w:val="00945AC8"/>
    <w:rsid w:val="00946CA3"/>
    <w:rsid w:val="00946DF6"/>
    <w:rsid w:val="0094755D"/>
    <w:rsid w:val="00947FCF"/>
    <w:rsid w:val="0095120C"/>
    <w:rsid w:val="0095155B"/>
    <w:rsid w:val="00951843"/>
    <w:rsid w:val="00951CE5"/>
    <w:rsid w:val="00951F17"/>
    <w:rsid w:val="00952105"/>
    <w:rsid w:val="009522A5"/>
    <w:rsid w:val="009537D4"/>
    <w:rsid w:val="00953CE1"/>
    <w:rsid w:val="0095489E"/>
    <w:rsid w:val="009552E1"/>
    <w:rsid w:val="0095590B"/>
    <w:rsid w:val="0095609D"/>
    <w:rsid w:val="0095649E"/>
    <w:rsid w:val="00956B78"/>
    <w:rsid w:val="009573DB"/>
    <w:rsid w:val="00957B80"/>
    <w:rsid w:val="00957E70"/>
    <w:rsid w:val="00957EEC"/>
    <w:rsid w:val="009607C9"/>
    <w:rsid w:val="00960EC0"/>
    <w:rsid w:val="0096144B"/>
    <w:rsid w:val="00961864"/>
    <w:rsid w:val="009620F7"/>
    <w:rsid w:val="00962255"/>
    <w:rsid w:val="00962885"/>
    <w:rsid w:val="00962B04"/>
    <w:rsid w:val="00962BE2"/>
    <w:rsid w:val="00963285"/>
    <w:rsid w:val="009636A3"/>
    <w:rsid w:val="009636B6"/>
    <w:rsid w:val="00963B4A"/>
    <w:rsid w:val="00963C00"/>
    <w:rsid w:val="00963CE4"/>
    <w:rsid w:val="009643E6"/>
    <w:rsid w:val="009656BE"/>
    <w:rsid w:val="00965777"/>
    <w:rsid w:val="00965A4C"/>
    <w:rsid w:val="00965DBB"/>
    <w:rsid w:val="00967707"/>
    <w:rsid w:val="00967DE3"/>
    <w:rsid w:val="009714C6"/>
    <w:rsid w:val="00971BD8"/>
    <w:rsid w:val="0097351A"/>
    <w:rsid w:val="00974E19"/>
    <w:rsid w:val="00975647"/>
    <w:rsid w:val="0097647F"/>
    <w:rsid w:val="009768A1"/>
    <w:rsid w:val="0097745E"/>
    <w:rsid w:val="009806D1"/>
    <w:rsid w:val="00981472"/>
    <w:rsid w:val="0098151A"/>
    <w:rsid w:val="00982116"/>
    <w:rsid w:val="00982995"/>
    <w:rsid w:val="00982C2F"/>
    <w:rsid w:val="00982DF0"/>
    <w:rsid w:val="009836C2"/>
    <w:rsid w:val="00983DD2"/>
    <w:rsid w:val="0098654A"/>
    <w:rsid w:val="00986FB6"/>
    <w:rsid w:val="00987762"/>
    <w:rsid w:val="009877E4"/>
    <w:rsid w:val="0099108E"/>
    <w:rsid w:val="009919B4"/>
    <w:rsid w:val="00991C82"/>
    <w:rsid w:val="0099240E"/>
    <w:rsid w:val="00992885"/>
    <w:rsid w:val="00992F59"/>
    <w:rsid w:val="009934BD"/>
    <w:rsid w:val="00993C7A"/>
    <w:rsid w:val="0099420D"/>
    <w:rsid w:val="009954AB"/>
    <w:rsid w:val="009956DD"/>
    <w:rsid w:val="009957E9"/>
    <w:rsid w:val="00996E4D"/>
    <w:rsid w:val="00997356"/>
    <w:rsid w:val="0099798C"/>
    <w:rsid w:val="00997A1C"/>
    <w:rsid w:val="009A0DBB"/>
    <w:rsid w:val="009A0F7F"/>
    <w:rsid w:val="009A144F"/>
    <w:rsid w:val="009A19BD"/>
    <w:rsid w:val="009A217D"/>
    <w:rsid w:val="009A235D"/>
    <w:rsid w:val="009A2A74"/>
    <w:rsid w:val="009A340A"/>
    <w:rsid w:val="009A3FA1"/>
    <w:rsid w:val="009A46B5"/>
    <w:rsid w:val="009A4796"/>
    <w:rsid w:val="009A4911"/>
    <w:rsid w:val="009A4AF2"/>
    <w:rsid w:val="009A506C"/>
    <w:rsid w:val="009A512B"/>
    <w:rsid w:val="009A51AF"/>
    <w:rsid w:val="009A5290"/>
    <w:rsid w:val="009A5C78"/>
    <w:rsid w:val="009A618E"/>
    <w:rsid w:val="009A627B"/>
    <w:rsid w:val="009A7078"/>
    <w:rsid w:val="009B0057"/>
    <w:rsid w:val="009B00B6"/>
    <w:rsid w:val="009B00F8"/>
    <w:rsid w:val="009B0364"/>
    <w:rsid w:val="009B0834"/>
    <w:rsid w:val="009B0DB6"/>
    <w:rsid w:val="009B11A9"/>
    <w:rsid w:val="009B12AC"/>
    <w:rsid w:val="009B175B"/>
    <w:rsid w:val="009B243B"/>
    <w:rsid w:val="009B2C1B"/>
    <w:rsid w:val="009B3099"/>
    <w:rsid w:val="009B4052"/>
    <w:rsid w:val="009B4DBF"/>
    <w:rsid w:val="009B5793"/>
    <w:rsid w:val="009B57F0"/>
    <w:rsid w:val="009B63C2"/>
    <w:rsid w:val="009B654A"/>
    <w:rsid w:val="009B7AA0"/>
    <w:rsid w:val="009B7CE5"/>
    <w:rsid w:val="009B7FE9"/>
    <w:rsid w:val="009C0306"/>
    <w:rsid w:val="009C3AF3"/>
    <w:rsid w:val="009C4B72"/>
    <w:rsid w:val="009C50A6"/>
    <w:rsid w:val="009C5961"/>
    <w:rsid w:val="009C5BF1"/>
    <w:rsid w:val="009C65A4"/>
    <w:rsid w:val="009C6F70"/>
    <w:rsid w:val="009C729C"/>
    <w:rsid w:val="009C74F1"/>
    <w:rsid w:val="009D05BB"/>
    <w:rsid w:val="009D0813"/>
    <w:rsid w:val="009D0C9B"/>
    <w:rsid w:val="009D1962"/>
    <w:rsid w:val="009D2B2C"/>
    <w:rsid w:val="009D2D7E"/>
    <w:rsid w:val="009D3288"/>
    <w:rsid w:val="009D3608"/>
    <w:rsid w:val="009D3CBC"/>
    <w:rsid w:val="009D45A9"/>
    <w:rsid w:val="009D509F"/>
    <w:rsid w:val="009D5142"/>
    <w:rsid w:val="009D591B"/>
    <w:rsid w:val="009D5954"/>
    <w:rsid w:val="009D636F"/>
    <w:rsid w:val="009D6F71"/>
    <w:rsid w:val="009D71D4"/>
    <w:rsid w:val="009D7EDA"/>
    <w:rsid w:val="009D7F17"/>
    <w:rsid w:val="009E0917"/>
    <w:rsid w:val="009E0AF8"/>
    <w:rsid w:val="009E1DDF"/>
    <w:rsid w:val="009E2362"/>
    <w:rsid w:val="009E238E"/>
    <w:rsid w:val="009E2516"/>
    <w:rsid w:val="009E2A1A"/>
    <w:rsid w:val="009E2CD7"/>
    <w:rsid w:val="009E3454"/>
    <w:rsid w:val="009E3685"/>
    <w:rsid w:val="009E3F44"/>
    <w:rsid w:val="009E4CC3"/>
    <w:rsid w:val="009E4CC5"/>
    <w:rsid w:val="009E4E5D"/>
    <w:rsid w:val="009E4F35"/>
    <w:rsid w:val="009E53A8"/>
    <w:rsid w:val="009E54B5"/>
    <w:rsid w:val="009E5A63"/>
    <w:rsid w:val="009E5DDE"/>
    <w:rsid w:val="009E6085"/>
    <w:rsid w:val="009E6745"/>
    <w:rsid w:val="009F0190"/>
    <w:rsid w:val="009F01BF"/>
    <w:rsid w:val="009F02F2"/>
    <w:rsid w:val="009F0DCD"/>
    <w:rsid w:val="009F16C0"/>
    <w:rsid w:val="009F2168"/>
    <w:rsid w:val="009F29F3"/>
    <w:rsid w:val="009F2FA9"/>
    <w:rsid w:val="009F3119"/>
    <w:rsid w:val="009F325B"/>
    <w:rsid w:val="009F3844"/>
    <w:rsid w:val="009F38AD"/>
    <w:rsid w:val="009F3A0A"/>
    <w:rsid w:val="009F3CBB"/>
    <w:rsid w:val="009F3E80"/>
    <w:rsid w:val="009F4A4E"/>
    <w:rsid w:val="009F4CCD"/>
    <w:rsid w:val="009F5D0B"/>
    <w:rsid w:val="009F5D15"/>
    <w:rsid w:val="009F5D7D"/>
    <w:rsid w:val="009F62F9"/>
    <w:rsid w:val="009F635C"/>
    <w:rsid w:val="009F6DA3"/>
    <w:rsid w:val="009F6EBB"/>
    <w:rsid w:val="009F6F5D"/>
    <w:rsid w:val="009F74D9"/>
    <w:rsid w:val="009F7C61"/>
    <w:rsid w:val="00A0145F"/>
    <w:rsid w:val="00A02422"/>
    <w:rsid w:val="00A027E0"/>
    <w:rsid w:val="00A039B9"/>
    <w:rsid w:val="00A04296"/>
    <w:rsid w:val="00A04745"/>
    <w:rsid w:val="00A049C9"/>
    <w:rsid w:val="00A04AA8"/>
    <w:rsid w:val="00A04ADD"/>
    <w:rsid w:val="00A04B90"/>
    <w:rsid w:val="00A055CE"/>
    <w:rsid w:val="00A05BD5"/>
    <w:rsid w:val="00A05FB2"/>
    <w:rsid w:val="00A06033"/>
    <w:rsid w:val="00A06107"/>
    <w:rsid w:val="00A062CA"/>
    <w:rsid w:val="00A0638E"/>
    <w:rsid w:val="00A06799"/>
    <w:rsid w:val="00A0763B"/>
    <w:rsid w:val="00A07691"/>
    <w:rsid w:val="00A07F2E"/>
    <w:rsid w:val="00A10E45"/>
    <w:rsid w:val="00A11213"/>
    <w:rsid w:val="00A11F06"/>
    <w:rsid w:val="00A125CA"/>
    <w:rsid w:val="00A129FB"/>
    <w:rsid w:val="00A14804"/>
    <w:rsid w:val="00A14A24"/>
    <w:rsid w:val="00A14DCE"/>
    <w:rsid w:val="00A155F1"/>
    <w:rsid w:val="00A1577F"/>
    <w:rsid w:val="00A15DD7"/>
    <w:rsid w:val="00A15FF2"/>
    <w:rsid w:val="00A165EF"/>
    <w:rsid w:val="00A17FB1"/>
    <w:rsid w:val="00A20170"/>
    <w:rsid w:val="00A209F7"/>
    <w:rsid w:val="00A20C28"/>
    <w:rsid w:val="00A214AC"/>
    <w:rsid w:val="00A222DE"/>
    <w:rsid w:val="00A2242F"/>
    <w:rsid w:val="00A224BC"/>
    <w:rsid w:val="00A22B98"/>
    <w:rsid w:val="00A22FAA"/>
    <w:rsid w:val="00A23199"/>
    <w:rsid w:val="00A23771"/>
    <w:rsid w:val="00A23CD8"/>
    <w:rsid w:val="00A243FE"/>
    <w:rsid w:val="00A252AB"/>
    <w:rsid w:val="00A252F5"/>
    <w:rsid w:val="00A25923"/>
    <w:rsid w:val="00A26E89"/>
    <w:rsid w:val="00A270A4"/>
    <w:rsid w:val="00A27217"/>
    <w:rsid w:val="00A27679"/>
    <w:rsid w:val="00A27914"/>
    <w:rsid w:val="00A300CE"/>
    <w:rsid w:val="00A3038C"/>
    <w:rsid w:val="00A30C50"/>
    <w:rsid w:val="00A30F01"/>
    <w:rsid w:val="00A3186E"/>
    <w:rsid w:val="00A320E7"/>
    <w:rsid w:val="00A32127"/>
    <w:rsid w:val="00A32940"/>
    <w:rsid w:val="00A32EF4"/>
    <w:rsid w:val="00A32EFE"/>
    <w:rsid w:val="00A344BD"/>
    <w:rsid w:val="00A34C14"/>
    <w:rsid w:val="00A350F4"/>
    <w:rsid w:val="00A357B1"/>
    <w:rsid w:val="00A35A84"/>
    <w:rsid w:val="00A35C43"/>
    <w:rsid w:val="00A35CDB"/>
    <w:rsid w:val="00A360D7"/>
    <w:rsid w:val="00A3672F"/>
    <w:rsid w:val="00A3695D"/>
    <w:rsid w:val="00A36B2F"/>
    <w:rsid w:val="00A3729C"/>
    <w:rsid w:val="00A3759A"/>
    <w:rsid w:val="00A4021D"/>
    <w:rsid w:val="00A413BD"/>
    <w:rsid w:val="00A4185A"/>
    <w:rsid w:val="00A41DD4"/>
    <w:rsid w:val="00A41DF1"/>
    <w:rsid w:val="00A41F00"/>
    <w:rsid w:val="00A42011"/>
    <w:rsid w:val="00A4217C"/>
    <w:rsid w:val="00A42778"/>
    <w:rsid w:val="00A43314"/>
    <w:rsid w:val="00A43F93"/>
    <w:rsid w:val="00A4526B"/>
    <w:rsid w:val="00A45BC8"/>
    <w:rsid w:val="00A461A8"/>
    <w:rsid w:val="00A46717"/>
    <w:rsid w:val="00A47216"/>
    <w:rsid w:val="00A47D79"/>
    <w:rsid w:val="00A50003"/>
    <w:rsid w:val="00A5013A"/>
    <w:rsid w:val="00A5056C"/>
    <w:rsid w:val="00A50929"/>
    <w:rsid w:val="00A51378"/>
    <w:rsid w:val="00A51747"/>
    <w:rsid w:val="00A51CAF"/>
    <w:rsid w:val="00A51EA8"/>
    <w:rsid w:val="00A52A20"/>
    <w:rsid w:val="00A52AEE"/>
    <w:rsid w:val="00A52BA7"/>
    <w:rsid w:val="00A52D45"/>
    <w:rsid w:val="00A52DF8"/>
    <w:rsid w:val="00A53198"/>
    <w:rsid w:val="00A5367F"/>
    <w:rsid w:val="00A5385B"/>
    <w:rsid w:val="00A544D0"/>
    <w:rsid w:val="00A55C14"/>
    <w:rsid w:val="00A55D96"/>
    <w:rsid w:val="00A55F88"/>
    <w:rsid w:val="00A5603E"/>
    <w:rsid w:val="00A568D8"/>
    <w:rsid w:val="00A57517"/>
    <w:rsid w:val="00A577F0"/>
    <w:rsid w:val="00A57D44"/>
    <w:rsid w:val="00A57F3F"/>
    <w:rsid w:val="00A612C7"/>
    <w:rsid w:val="00A61315"/>
    <w:rsid w:val="00A6159B"/>
    <w:rsid w:val="00A61BC7"/>
    <w:rsid w:val="00A625B7"/>
    <w:rsid w:val="00A6340E"/>
    <w:rsid w:val="00A643FD"/>
    <w:rsid w:val="00A64DA2"/>
    <w:rsid w:val="00A6596C"/>
    <w:rsid w:val="00A66504"/>
    <w:rsid w:val="00A66A97"/>
    <w:rsid w:val="00A66D40"/>
    <w:rsid w:val="00A6759A"/>
    <w:rsid w:val="00A67C3D"/>
    <w:rsid w:val="00A7013F"/>
    <w:rsid w:val="00A702CF"/>
    <w:rsid w:val="00A7150A"/>
    <w:rsid w:val="00A71DA5"/>
    <w:rsid w:val="00A720D7"/>
    <w:rsid w:val="00A722B3"/>
    <w:rsid w:val="00A72335"/>
    <w:rsid w:val="00A7254A"/>
    <w:rsid w:val="00A72B0C"/>
    <w:rsid w:val="00A730A1"/>
    <w:rsid w:val="00A73C07"/>
    <w:rsid w:val="00A7421C"/>
    <w:rsid w:val="00A7428C"/>
    <w:rsid w:val="00A7529C"/>
    <w:rsid w:val="00A757C4"/>
    <w:rsid w:val="00A7699E"/>
    <w:rsid w:val="00A76DCD"/>
    <w:rsid w:val="00A77DD5"/>
    <w:rsid w:val="00A808A2"/>
    <w:rsid w:val="00A80954"/>
    <w:rsid w:val="00A80BBF"/>
    <w:rsid w:val="00A81E7D"/>
    <w:rsid w:val="00A82156"/>
    <w:rsid w:val="00A840F8"/>
    <w:rsid w:val="00A84632"/>
    <w:rsid w:val="00A84F4D"/>
    <w:rsid w:val="00A85205"/>
    <w:rsid w:val="00A85245"/>
    <w:rsid w:val="00A853D8"/>
    <w:rsid w:val="00A8631D"/>
    <w:rsid w:val="00A863A6"/>
    <w:rsid w:val="00A87266"/>
    <w:rsid w:val="00A8727F"/>
    <w:rsid w:val="00A872B4"/>
    <w:rsid w:val="00A87552"/>
    <w:rsid w:val="00A87F2A"/>
    <w:rsid w:val="00A90EC3"/>
    <w:rsid w:val="00A911E6"/>
    <w:rsid w:val="00A91465"/>
    <w:rsid w:val="00A91A9E"/>
    <w:rsid w:val="00A91D2E"/>
    <w:rsid w:val="00A92EDC"/>
    <w:rsid w:val="00A936BA"/>
    <w:rsid w:val="00A93D11"/>
    <w:rsid w:val="00A94A7B"/>
    <w:rsid w:val="00A94D7F"/>
    <w:rsid w:val="00A9535D"/>
    <w:rsid w:val="00A96A3E"/>
    <w:rsid w:val="00A96F36"/>
    <w:rsid w:val="00A972CB"/>
    <w:rsid w:val="00A9734D"/>
    <w:rsid w:val="00AA0C8A"/>
    <w:rsid w:val="00AA1616"/>
    <w:rsid w:val="00AA17CB"/>
    <w:rsid w:val="00AA2234"/>
    <w:rsid w:val="00AA25FD"/>
    <w:rsid w:val="00AA2944"/>
    <w:rsid w:val="00AA2F97"/>
    <w:rsid w:val="00AA313D"/>
    <w:rsid w:val="00AA3B37"/>
    <w:rsid w:val="00AA4A23"/>
    <w:rsid w:val="00AA4B0F"/>
    <w:rsid w:val="00AA4C43"/>
    <w:rsid w:val="00AA4E52"/>
    <w:rsid w:val="00AA52A6"/>
    <w:rsid w:val="00AA5424"/>
    <w:rsid w:val="00AA5F36"/>
    <w:rsid w:val="00AA6763"/>
    <w:rsid w:val="00AA68B7"/>
    <w:rsid w:val="00AA6B9E"/>
    <w:rsid w:val="00AA6D18"/>
    <w:rsid w:val="00AA6D73"/>
    <w:rsid w:val="00AA78AC"/>
    <w:rsid w:val="00AA7D18"/>
    <w:rsid w:val="00AB0649"/>
    <w:rsid w:val="00AB1988"/>
    <w:rsid w:val="00AB22DE"/>
    <w:rsid w:val="00AB2733"/>
    <w:rsid w:val="00AB3B8A"/>
    <w:rsid w:val="00AB48DD"/>
    <w:rsid w:val="00AB4BFA"/>
    <w:rsid w:val="00AB4DCC"/>
    <w:rsid w:val="00AB6560"/>
    <w:rsid w:val="00AB691C"/>
    <w:rsid w:val="00AB7157"/>
    <w:rsid w:val="00AB75E3"/>
    <w:rsid w:val="00AC00EF"/>
    <w:rsid w:val="00AC0152"/>
    <w:rsid w:val="00AC0177"/>
    <w:rsid w:val="00AC0279"/>
    <w:rsid w:val="00AC03B0"/>
    <w:rsid w:val="00AC063A"/>
    <w:rsid w:val="00AC090C"/>
    <w:rsid w:val="00AC0957"/>
    <w:rsid w:val="00AC0EFD"/>
    <w:rsid w:val="00AC15C7"/>
    <w:rsid w:val="00AC23CA"/>
    <w:rsid w:val="00AC241A"/>
    <w:rsid w:val="00AC281A"/>
    <w:rsid w:val="00AC2DC0"/>
    <w:rsid w:val="00AC34AA"/>
    <w:rsid w:val="00AC369A"/>
    <w:rsid w:val="00AC396E"/>
    <w:rsid w:val="00AC3B60"/>
    <w:rsid w:val="00AC426B"/>
    <w:rsid w:val="00AC4868"/>
    <w:rsid w:val="00AC5D3B"/>
    <w:rsid w:val="00AC625A"/>
    <w:rsid w:val="00AC695F"/>
    <w:rsid w:val="00AC6C90"/>
    <w:rsid w:val="00AC6D70"/>
    <w:rsid w:val="00AD0074"/>
    <w:rsid w:val="00AD09D2"/>
    <w:rsid w:val="00AD0CB2"/>
    <w:rsid w:val="00AD0D1E"/>
    <w:rsid w:val="00AD1091"/>
    <w:rsid w:val="00AD1765"/>
    <w:rsid w:val="00AD19EA"/>
    <w:rsid w:val="00AD1E77"/>
    <w:rsid w:val="00AD23E4"/>
    <w:rsid w:val="00AD3361"/>
    <w:rsid w:val="00AD434F"/>
    <w:rsid w:val="00AD4ECE"/>
    <w:rsid w:val="00AD5BD9"/>
    <w:rsid w:val="00AD60F1"/>
    <w:rsid w:val="00AD62F9"/>
    <w:rsid w:val="00AD6A7E"/>
    <w:rsid w:val="00AD7947"/>
    <w:rsid w:val="00AE0818"/>
    <w:rsid w:val="00AE0931"/>
    <w:rsid w:val="00AE0DCB"/>
    <w:rsid w:val="00AE2187"/>
    <w:rsid w:val="00AE21D9"/>
    <w:rsid w:val="00AE2313"/>
    <w:rsid w:val="00AE2A4D"/>
    <w:rsid w:val="00AE3123"/>
    <w:rsid w:val="00AE31D7"/>
    <w:rsid w:val="00AE4894"/>
    <w:rsid w:val="00AE51DC"/>
    <w:rsid w:val="00AE58AB"/>
    <w:rsid w:val="00AE5A71"/>
    <w:rsid w:val="00AE637E"/>
    <w:rsid w:val="00AE6763"/>
    <w:rsid w:val="00AE708D"/>
    <w:rsid w:val="00AE723D"/>
    <w:rsid w:val="00AE7A8C"/>
    <w:rsid w:val="00AF0744"/>
    <w:rsid w:val="00AF0A2C"/>
    <w:rsid w:val="00AF12BA"/>
    <w:rsid w:val="00AF1A35"/>
    <w:rsid w:val="00AF1E9C"/>
    <w:rsid w:val="00AF2D16"/>
    <w:rsid w:val="00AF33E0"/>
    <w:rsid w:val="00AF39F3"/>
    <w:rsid w:val="00AF3D9A"/>
    <w:rsid w:val="00AF42D0"/>
    <w:rsid w:val="00AF4D96"/>
    <w:rsid w:val="00AF530D"/>
    <w:rsid w:val="00AF588A"/>
    <w:rsid w:val="00AF5C75"/>
    <w:rsid w:val="00AF5D22"/>
    <w:rsid w:val="00AF652C"/>
    <w:rsid w:val="00AF66FF"/>
    <w:rsid w:val="00AF6BCB"/>
    <w:rsid w:val="00AF6D34"/>
    <w:rsid w:val="00AF730D"/>
    <w:rsid w:val="00AF7DDD"/>
    <w:rsid w:val="00AF7E62"/>
    <w:rsid w:val="00AF7EA7"/>
    <w:rsid w:val="00AF7F8D"/>
    <w:rsid w:val="00B000F3"/>
    <w:rsid w:val="00B000F5"/>
    <w:rsid w:val="00B0037D"/>
    <w:rsid w:val="00B005E3"/>
    <w:rsid w:val="00B015F8"/>
    <w:rsid w:val="00B02426"/>
    <w:rsid w:val="00B03680"/>
    <w:rsid w:val="00B03C37"/>
    <w:rsid w:val="00B03DB5"/>
    <w:rsid w:val="00B0440C"/>
    <w:rsid w:val="00B0484C"/>
    <w:rsid w:val="00B04BFD"/>
    <w:rsid w:val="00B04CCE"/>
    <w:rsid w:val="00B05F1D"/>
    <w:rsid w:val="00B06AB1"/>
    <w:rsid w:val="00B075A7"/>
    <w:rsid w:val="00B07911"/>
    <w:rsid w:val="00B07913"/>
    <w:rsid w:val="00B079DF"/>
    <w:rsid w:val="00B07A81"/>
    <w:rsid w:val="00B07BEF"/>
    <w:rsid w:val="00B10EBB"/>
    <w:rsid w:val="00B11A6C"/>
    <w:rsid w:val="00B11F42"/>
    <w:rsid w:val="00B1351E"/>
    <w:rsid w:val="00B13624"/>
    <w:rsid w:val="00B143B9"/>
    <w:rsid w:val="00B14652"/>
    <w:rsid w:val="00B14BCF"/>
    <w:rsid w:val="00B15027"/>
    <w:rsid w:val="00B15E74"/>
    <w:rsid w:val="00B15EA9"/>
    <w:rsid w:val="00B15FFE"/>
    <w:rsid w:val="00B16167"/>
    <w:rsid w:val="00B168DA"/>
    <w:rsid w:val="00B169FB"/>
    <w:rsid w:val="00B17214"/>
    <w:rsid w:val="00B17F89"/>
    <w:rsid w:val="00B20503"/>
    <w:rsid w:val="00B208F0"/>
    <w:rsid w:val="00B20B90"/>
    <w:rsid w:val="00B20C50"/>
    <w:rsid w:val="00B20C62"/>
    <w:rsid w:val="00B2162F"/>
    <w:rsid w:val="00B2189C"/>
    <w:rsid w:val="00B22018"/>
    <w:rsid w:val="00B22218"/>
    <w:rsid w:val="00B224AB"/>
    <w:rsid w:val="00B22CD0"/>
    <w:rsid w:val="00B23274"/>
    <w:rsid w:val="00B23779"/>
    <w:rsid w:val="00B23781"/>
    <w:rsid w:val="00B23C73"/>
    <w:rsid w:val="00B23FBF"/>
    <w:rsid w:val="00B24364"/>
    <w:rsid w:val="00B2469B"/>
    <w:rsid w:val="00B25003"/>
    <w:rsid w:val="00B257ED"/>
    <w:rsid w:val="00B25D2D"/>
    <w:rsid w:val="00B25F0F"/>
    <w:rsid w:val="00B261D7"/>
    <w:rsid w:val="00B26608"/>
    <w:rsid w:val="00B26CE2"/>
    <w:rsid w:val="00B27973"/>
    <w:rsid w:val="00B27A28"/>
    <w:rsid w:val="00B301CB"/>
    <w:rsid w:val="00B315D8"/>
    <w:rsid w:val="00B31BEC"/>
    <w:rsid w:val="00B32AC7"/>
    <w:rsid w:val="00B33537"/>
    <w:rsid w:val="00B338C1"/>
    <w:rsid w:val="00B3499D"/>
    <w:rsid w:val="00B350EB"/>
    <w:rsid w:val="00B355F0"/>
    <w:rsid w:val="00B356BE"/>
    <w:rsid w:val="00B35D41"/>
    <w:rsid w:val="00B367C6"/>
    <w:rsid w:val="00B36A1E"/>
    <w:rsid w:val="00B37C11"/>
    <w:rsid w:val="00B37D2C"/>
    <w:rsid w:val="00B37D79"/>
    <w:rsid w:val="00B40326"/>
    <w:rsid w:val="00B40C10"/>
    <w:rsid w:val="00B4230B"/>
    <w:rsid w:val="00B4231D"/>
    <w:rsid w:val="00B436CE"/>
    <w:rsid w:val="00B43CAF"/>
    <w:rsid w:val="00B43DFC"/>
    <w:rsid w:val="00B446C9"/>
    <w:rsid w:val="00B44E48"/>
    <w:rsid w:val="00B4560D"/>
    <w:rsid w:val="00B46226"/>
    <w:rsid w:val="00B46648"/>
    <w:rsid w:val="00B47424"/>
    <w:rsid w:val="00B47640"/>
    <w:rsid w:val="00B501A3"/>
    <w:rsid w:val="00B502C1"/>
    <w:rsid w:val="00B50359"/>
    <w:rsid w:val="00B50A8C"/>
    <w:rsid w:val="00B50BF8"/>
    <w:rsid w:val="00B50F4D"/>
    <w:rsid w:val="00B51633"/>
    <w:rsid w:val="00B520B0"/>
    <w:rsid w:val="00B52C90"/>
    <w:rsid w:val="00B52CD4"/>
    <w:rsid w:val="00B53377"/>
    <w:rsid w:val="00B550D5"/>
    <w:rsid w:val="00B55534"/>
    <w:rsid w:val="00B5669F"/>
    <w:rsid w:val="00B5797D"/>
    <w:rsid w:val="00B57FE5"/>
    <w:rsid w:val="00B60442"/>
    <w:rsid w:val="00B60D02"/>
    <w:rsid w:val="00B61837"/>
    <w:rsid w:val="00B61D60"/>
    <w:rsid w:val="00B6202E"/>
    <w:rsid w:val="00B6235E"/>
    <w:rsid w:val="00B62E2A"/>
    <w:rsid w:val="00B63BCC"/>
    <w:rsid w:val="00B63CD3"/>
    <w:rsid w:val="00B642A5"/>
    <w:rsid w:val="00B64B2D"/>
    <w:rsid w:val="00B64B9D"/>
    <w:rsid w:val="00B64EBB"/>
    <w:rsid w:val="00B64F34"/>
    <w:rsid w:val="00B65023"/>
    <w:rsid w:val="00B65147"/>
    <w:rsid w:val="00B65864"/>
    <w:rsid w:val="00B65DE1"/>
    <w:rsid w:val="00B666C7"/>
    <w:rsid w:val="00B66E90"/>
    <w:rsid w:val="00B67A5A"/>
    <w:rsid w:val="00B70861"/>
    <w:rsid w:val="00B70F26"/>
    <w:rsid w:val="00B722E5"/>
    <w:rsid w:val="00B72CDC"/>
    <w:rsid w:val="00B72D7B"/>
    <w:rsid w:val="00B744DB"/>
    <w:rsid w:val="00B761A0"/>
    <w:rsid w:val="00B76DDD"/>
    <w:rsid w:val="00B77641"/>
    <w:rsid w:val="00B77924"/>
    <w:rsid w:val="00B8086F"/>
    <w:rsid w:val="00B80B78"/>
    <w:rsid w:val="00B80E0F"/>
    <w:rsid w:val="00B812CD"/>
    <w:rsid w:val="00B816A7"/>
    <w:rsid w:val="00B81ED4"/>
    <w:rsid w:val="00B82242"/>
    <w:rsid w:val="00B82271"/>
    <w:rsid w:val="00B82691"/>
    <w:rsid w:val="00B846D2"/>
    <w:rsid w:val="00B865AD"/>
    <w:rsid w:val="00B86981"/>
    <w:rsid w:val="00B869D6"/>
    <w:rsid w:val="00B87925"/>
    <w:rsid w:val="00B87B36"/>
    <w:rsid w:val="00B9093E"/>
    <w:rsid w:val="00B9137E"/>
    <w:rsid w:val="00B914FD"/>
    <w:rsid w:val="00B915C8"/>
    <w:rsid w:val="00B926DB"/>
    <w:rsid w:val="00B92927"/>
    <w:rsid w:val="00B92F94"/>
    <w:rsid w:val="00B9553F"/>
    <w:rsid w:val="00B96287"/>
    <w:rsid w:val="00B96C29"/>
    <w:rsid w:val="00B96F03"/>
    <w:rsid w:val="00B97C5B"/>
    <w:rsid w:val="00BA0CC0"/>
    <w:rsid w:val="00BA2C6E"/>
    <w:rsid w:val="00BA3752"/>
    <w:rsid w:val="00BA41E6"/>
    <w:rsid w:val="00BA45B3"/>
    <w:rsid w:val="00BA6F19"/>
    <w:rsid w:val="00BA6F64"/>
    <w:rsid w:val="00BB070F"/>
    <w:rsid w:val="00BB094F"/>
    <w:rsid w:val="00BB0C40"/>
    <w:rsid w:val="00BB0DC8"/>
    <w:rsid w:val="00BB11E7"/>
    <w:rsid w:val="00BB152F"/>
    <w:rsid w:val="00BB1A87"/>
    <w:rsid w:val="00BB1A91"/>
    <w:rsid w:val="00BB1AA5"/>
    <w:rsid w:val="00BB1B6D"/>
    <w:rsid w:val="00BB1BA7"/>
    <w:rsid w:val="00BB1CE5"/>
    <w:rsid w:val="00BB20C3"/>
    <w:rsid w:val="00BB2103"/>
    <w:rsid w:val="00BB3899"/>
    <w:rsid w:val="00BB4069"/>
    <w:rsid w:val="00BB426E"/>
    <w:rsid w:val="00BB6632"/>
    <w:rsid w:val="00BB664A"/>
    <w:rsid w:val="00BB6739"/>
    <w:rsid w:val="00BB7038"/>
    <w:rsid w:val="00BB71F6"/>
    <w:rsid w:val="00BB7232"/>
    <w:rsid w:val="00BC0E38"/>
    <w:rsid w:val="00BC169B"/>
    <w:rsid w:val="00BC1B5D"/>
    <w:rsid w:val="00BC2084"/>
    <w:rsid w:val="00BC20B6"/>
    <w:rsid w:val="00BC2519"/>
    <w:rsid w:val="00BC3592"/>
    <w:rsid w:val="00BC3841"/>
    <w:rsid w:val="00BC39B9"/>
    <w:rsid w:val="00BC4C1F"/>
    <w:rsid w:val="00BC4F6E"/>
    <w:rsid w:val="00BC5F46"/>
    <w:rsid w:val="00BC5FD4"/>
    <w:rsid w:val="00BC6128"/>
    <w:rsid w:val="00BC62C4"/>
    <w:rsid w:val="00BC65F0"/>
    <w:rsid w:val="00BC6785"/>
    <w:rsid w:val="00BC6881"/>
    <w:rsid w:val="00BC703C"/>
    <w:rsid w:val="00BC71BF"/>
    <w:rsid w:val="00BC74E3"/>
    <w:rsid w:val="00BC7F5B"/>
    <w:rsid w:val="00BD0482"/>
    <w:rsid w:val="00BD1369"/>
    <w:rsid w:val="00BD19A5"/>
    <w:rsid w:val="00BD19F2"/>
    <w:rsid w:val="00BD3014"/>
    <w:rsid w:val="00BD50FB"/>
    <w:rsid w:val="00BD79B6"/>
    <w:rsid w:val="00BD79C0"/>
    <w:rsid w:val="00BD7B66"/>
    <w:rsid w:val="00BD7FE5"/>
    <w:rsid w:val="00BE18A3"/>
    <w:rsid w:val="00BE1BB7"/>
    <w:rsid w:val="00BE224C"/>
    <w:rsid w:val="00BE2348"/>
    <w:rsid w:val="00BE24FD"/>
    <w:rsid w:val="00BE2663"/>
    <w:rsid w:val="00BE2BA2"/>
    <w:rsid w:val="00BE3FFD"/>
    <w:rsid w:val="00BE4190"/>
    <w:rsid w:val="00BE56A0"/>
    <w:rsid w:val="00BE5E4B"/>
    <w:rsid w:val="00BE6218"/>
    <w:rsid w:val="00BE66E1"/>
    <w:rsid w:val="00BE69ED"/>
    <w:rsid w:val="00BE6C7D"/>
    <w:rsid w:val="00BF01F0"/>
    <w:rsid w:val="00BF0467"/>
    <w:rsid w:val="00BF0D60"/>
    <w:rsid w:val="00BF12EA"/>
    <w:rsid w:val="00BF1F81"/>
    <w:rsid w:val="00BF269F"/>
    <w:rsid w:val="00BF280B"/>
    <w:rsid w:val="00BF29EC"/>
    <w:rsid w:val="00BF2A42"/>
    <w:rsid w:val="00BF3672"/>
    <w:rsid w:val="00BF3B90"/>
    <w:rsid w:val="00BF3D8C"/>
    <w:rsid w:val="00BF475D"/>
    <w:rsid w:val="00BF4A0D"/>
    <w:rsid w:val="00BF5189"/>
    <w:rsid w:val="00BF56EE"/>
    <w:rsid w:val="00BF61C7"/>
    <w:rsid w:val="00BF6B8B"/>
    <w:rsid w:val="00BF7322"/>
    <w:rsid w:val="00BF77DA"/>
    <w:rsid w:val="00BF7D09"/>
    <w:rsid w:val="00C0071A"/>
    <w:rsid w:val="00C01385"/>
    <w:rsid w:val="00C01A80"/>
    <w:rsid w:val="00C01E66"/>
    <w:rsid w:val="00C02105"/>
    <w:rsid w:val="00C0224A"/>
    <w:rsid w:val="00C02D2C"/>
    <w:rsid w:val="00C02D37"/>
    <w:rsid w:val="00C04CF5"/>
    <w:rsid w:val="00C05415"/>
    <w:rsid w:val="00C060A8"/>
    <w:rsid w:val="00C078F4"/>
    <w:rsid w:val="00C07CD9"/>
    <w:rsid w:val="00C07F68"/>
    <w:rsid w:val="00C101DD"/>
    <w:rsid w:val="00C10263"/>
    <w:rsid w:val="00C10776"/>
    <w:rsid w:val="00C1141F"/>
    <w:rsid w:val="00C115A4"/>
    <w:rsid w:val="00C115BE"/>
    <w:rsid w:val="00C11639"/>
    <w:rsid w:val="00C121ED"/>
    <w:rsid w:val="00C12201"/>
    <w:rsid w:val="00C1222E"/>
    <w:rsid w:val="00C1230E"/>
    <w:rsid w:val="00C1248F"/>
    <w:rsid w:val="00C12E6C"/>
    <w:rsid w:val="00C12EB1"/>
    <w:rsid w:val="00C13000"/>
    <w:rsid w:val="00C130CC"/>
    <w:rsid w:val="00C13164"/>
    <w:rsid w:val="00C13512"/>
    <w:rsid w:val="00C13C7C"/>
    <w:rsid w:val="00C1407E"/>
    <w:rsid w:val="00C14218"/>
    <w:rsid w:val="00C142D8"/>
    <w:rsid w:val="00C15D0E"/>
    <w:rsid w:val="00C169C3"/>
    <w:rsid w:val="00C16C49"/>
    <w:rsid w:val="00C17280"/>
    <w:rsid w:val="00C17601"/>
    <w:rsid w:val="00C1778A"/>
    <w:rsid w:val="00C177C1"/>
    <w:rsid w:val="00C17873"/>
    <w:rsid w:val="00C206E4"/>
    <w:rsid w:val="00C20BF7"/>
    <w:rsid w:val="00C20EBA"/>
    <w:rsid w:val="00C21006"/>
    <w:rsid w:val="00C2181F"/>
    <w:rsid w:val="00C21C68"/>
    <w:rsid w:val="00C234D6"/>
    <w:rsid w:val="00C235FC"/>
    <w:rsid w:val="00C23B6F"/>
    <w:rsid w:val="00C2410A"/>
    <w:rsid w:val="00C2494F"/>
    <w:rsid w:val="00C2527D"/>
    <w:rsid w:val="00C260C8"/>
    <w:rsid w:val="00C26F06"/>
    <w:rsid w:val="00C27883"/>
    <w:rsid w:val="00C30684"/>
    <w:rsid w:val="00C30D0A"/>
    <w:rsid w:val="00C30F1A"/>
    <w:rsid w:val="00C32719"/>
    <w:rsid w:val="00C328DA"/>
    <w:rsid w:val="00C32A70"/>
    <w:rsid w:val="00C34066"/>
    <w:rsid w:val="00C35792"/>
    <w:rsid w:val="00C36085"/>
    <w:rsid w:val="00C36633"/>
    <w:rsid w:val="00C36B4B"/>
    <w:rsid w:val="00C36BDF"/>
    <w:rsid w:val="00C3774B"/>
    <w:rsid w:val="00C404B9"/>
    <w:rsid w:val="00C404E1"/>
    <w:rsid w:val="00C4057A"/>
    <w:rsid w:val="00C40D44"/>
    <w:rsid w:val="00C41234"/>
    <w:rsid w:val="00C41AB3"/>
    <w:rsid w:val="00C41C3A"/>
    <w:rsid w:val="00C46D7C"/>
    <w:rsid w:val="00C4710F"/>
    <w:rsid w:val="00C472E9"/>
    <w:rsid w:val="00C47332"/>
    <w:rsid w:val="00C47B7E"/>
    <w:rsid w:val="00C500DE"/>
    <w:rsid w:val="00C5032C"/>
    <w:rsid w:val="00C505BA"/>
    <w:rsid w:val="00C507C0"/>
    <w:rsid w:val="00C50B30"/>
    <w:rsid w:val="00C50FDA"/>
    <w:rsid w:val="00C51CD2"/>
    <w:rsid w:val="00C51DDB"/>
    <w:rsid w:val="00C5232E"/>
    <w:rsid w:val="00C53085"/>
    <w:rsid w:val="00C54384"/>
    <w:rsid w:val="00C54A78"/>
    <w:rsid w:val="00C54D72"/>
    <w:rsid w:val="00C551C7"/>
    <w:rsid w:val="00C560C3"/>
    <w:rsid w:val="00C567E8"/>
    <w:rsid w:val="00C57244"/>
    <w:rsid w:val="00C5790F"/>
    <w:rsid w:val="00C60B86"/>
    <w:rsid w:val="00C60E79"/>
    <w:rsid w:val="00C61AF4"/>
    <w:rsid w:val="00C61C2A"/>
    <w:rsid w:val="00C62252"/>
    <w:rsid w:val="00C63683"/>
    <w:rsid w:val="00C6412C"/>
    <w:rsid w:val="00C648D2"/>
    <w:rsid w:val="00C64EE4"/>
    <w:rsid w:val="00C658D1"/>
    <w:rsid w:val="00C66502"/>
    <w:rsid w:val="00C666BB"/>
    <w:rsid w:val="00C6720E"/>
    <w:rsid w:val="00C7038E"/>
    <w:rsid w:val="00C7076A"/>
    <w:rsid w:val="00C71771"/>
    <w:rsid w:val="00C7192B"/>
    <w:rsid w:val="00C719F4"/>
    <w:rsid w:val="00C7225A"/>
    <w:rsid w:val="00C72513"/>
    <w:rsid w:val="00C728E1"/>
    <w:rsid w:val="00C729AC"/>
    <w:rsid w:val="00C72E1C"/>
    <w:rsid w:val="00C72E75"/>
    <w:rsid w:val="00C7394B"/>
    <w:rsid w:val="00C73969"/>
    <w:rsid w:val="00C739E8"/>
    <w:rsid w:val="00C73AE0"/>
    <w:rsid w:val="00C73B9E"/>
    <w:rsid w:val="00C73ED7"/>
    <w:rsid w:val="00C74073"/>
    <w:rsid w:val="00C743C5"/>
    <w:rsid w:val="00C746DE"/>
    <w:rsid w:val="00C754F1"/>
    <w:rsid w:val="00C762FB"/>
    <w:rsid w:val="00C76CD6"/>
    <w:rsid w:val="00C776C4"/>
    <w:rsid w:val="00C8022D"/>
    <w:rsid w:val="00C804F1"/>
    <w:rsid w:val="00C80CF9"/>
    <w:rsid w:val="00C80D28"/>
    <w:rsid w:val="00C81151"/>
    <w:rsid w:val="00C8140A"/>
    <w:rsid w:val="00C8208F"/>
    <w:rsid w:val="00C826A0"/>
    <w:rsid w:val="00C827F0"/>
    <w:rsid w:val="00C82EB4"/>
    <w:rsid w:val="00C82F8B"/>
    <w:rsid w:val="00C8357E"/>
    <w:rsid w:val="00C835C8"/>
    <w:rsid w:val="00C83848"/>
    <w:rsid w:val="00C849D9"/>
    <w:rsid w:val="00C84B5E"/>
    <w:rsid w:val="00C851F6"/>
    <w:rsid w:val="00C85384"/>
    <w:rsid w:val="00C85486"/>
    <w:rsid w:val="00C86C90"/>
    <w:rsid w:val="00C86D5D"/>
    <w:rsid w:val="00C86FE9"/>
    <w:rsid w:val="00C879F1"/>
    <w:rsid w:val="00C90052"/>
    <w:rsid w:val="00C90F50"/>
    <w:rsid w:val="00C91471"/>
    <w:rsid w:val="00C91641"/>
    <w:rsid w:val="00C91776"/>
    <w:rsid w:val="00C926EA"/>
    <w:rsid w:val="00C92819"/>
    <w:rsid w:val="00C94378"/>
    <w:rsid w:val="00C94776"/>
    <w:rsid w:val="00C94A39"/>
    <w:rsid w:val="00C94A70"/>
    <w:rsid w:val="00C94A9F"/>
    <w:rsid w:val="00C94ACD"/>
    <w:rsid w:val="00C95AAC"/>
    <w:rsid w:val="00C95CC7"/>
    <w:rsid w:val="00C96157"/>
    <w:rsid w:val="00C972DA"/>
    <w:rsid w:val="00C979F3"/>
    <w:rsid w:val="00CA0461"/>
    <w:rsid w:val="00CA0B76"/>
    <w:rsid w:val="00CA1F97"/>
    <w:rsid w:val="00CA2606"/>
    <w:rsid w:val="00CA2C88"/>
    <w:rsid w:val="00CA2E90"/>
    <w:rsid w:val="00CA3C4B"/>
    <w:rsid w:val="00CA3CDC"/>
    <w:rsid w:val="00CA3D91"/>
    <w:rsid w:val="00CA4493"/>
    <w:rsid w:val="00CA4789"/>
    <w:rsid w:val="00CA47D6"/>
    <w:rsid w:val="00CA56AF"/>
    <w:rsid w:val="00CA62D9"/>
    <w:rsid w:val="00CA6638"/>
    <w:rsid w:val="00CA66A1"/>
    <w:rsid w:val="00CB0150"/>
    <w:rsid w:val="00CB01D4"/>
    <w:rsid w:val="00CB1131"/>
    <w:rsid w:val="00CB2223"/>
    <w:rsid w:val="00CB2284"/>
    <w:rsid w:val="00CB31C1"/>
    <w:rsid w:val="00CB3433"/>
    <w:rsid w:val="00CB389D"/>
    <w:rsid w:val="00CB4C9C"/>
    <w:rsid w:val="00CB59DB"/>
    <w:rsid w:val="00CB5CEA"/>
    <w:rsid w:val="00CB66F3"/>
    <w:rsid w:val="00CB6A3A"/>
    <w:rsid w:val="00CB6C89"/>
    <w:rsid w:val="00CB6DD0"/>
    <w:rsid w:val="00CC010A"/>
    <w:rsid w:val="00CC08F0"/>
    <w:rsid w:val="00CC0B6D"/>
    <w:rsid w:val="00CC0BA1"/>
    <w:rsid w:val="00CC0D86"/>
    <w:rsid w:val="00CC0E76"/>
    <w:rsid w:val="00CC1375"/>
    <w:rsid w:val="00CC17B9"/>
    <w:rsid w:val="00CC1888"/>
    <w:rsid w:val="00CC2BA5"/>
    <w:rsid w:val="00CC32C2"/>
    <w:rsid w:val="00CC386F"/>
    <w:rsid w:val="00CC4EA7"/>
    <w:rsid w:val="00CC6830"/>
    <w:rsid w:val="00CC6AE6"/>
    <w:rsid w:val="00CC71A2"/>
    <w:rsid w:val="00CD0C1E"/>
    <w:rsid w:val="00CD11C5"/>
    <w:rsid w:val="00CD1D9C"/>
    <w:rsid w:val="00CD3543"/>
    <w:rsid w:val="00CD3B0C"/>
    <w:rsid w:val="00CD3F2E"/>
    <w:rsid w:val="00CD4631"/>
    <w:rsid w:val="00CD48C9"/>
    <w:rsid w:val="00CD4904"/>
    <w:rsid w:val="00CD6A81"/>
    <w:rsid w:val="00CD6D74"/>
    <w:rsid w:val="00CD6F54"/>
    <w:rsid w:val="00CD7547"/>
    <w:rsid w:val="00CD7902"/>
    <w:rsid w:val="00CD79C8"/>
    <w:rsid w:val="00CD7F4E"/>
    <w:rsid w:val="00CD7F78"/>
    <w:rsid w:val="00CE0345"/>
    <w:rsid w:val="00CE0F82"/>
    <w:rsid w:val="00CE1013"/>
    <w:rsid w:val="00CE128A"/>
    <w:rsid w:val="00CE13B0"/>
    <w:rsid w:val="00CE1E71"/>
    <w:rsid w:val="00CE25AD"/>
    <w:rsid w:val="00CE2F68"/>
    <w:rsid w:val="00CE3998"/>
    <w:rsid w:val="00CE45D5"/>
    <w:rsid w:val="00CE486E"/>
    <w:rsid w:val="00CE4A00"/>
    <w:rsid w:val="00CE4E8E"/>
    <w:rsid w:val="00CE670F"/>
    <w:rsid w:val="00CE67C6"/>
    <w:rsid w:val="00CE6FB0"/>
    <w:rsid w:val="00CE7FA8"/>
    <w:rsid w:val="00CF0097"/>
    <w:rsid w:val="00CF0F6B"/>
    <w:rsid w:val="00CF0FBD"/>
    <w:rsid w:val="00CF1542"/>
    <w:rsid w:val="00CF1936"/>
    <w:rsid w:val="00CF1B8A"/>
    <w:rsid w:val="00CF1ED0"/>
    <w:rsid w:val="00CF2144"/>
    <w:rsid w:val="00CF2B6F"/>
    <w:rsid w:val="00CF303A"/>
    <w:rsid w:val="00CF33BD"/>
    <w:rsid w:val="00CF3657"/>
    <w:rsid w:val="00CF3841"/>
    <w:rsid w:val="00CF3D1C"/>
    <w:rsid w:val="00CF491A"/>
    <w:rsid w:val="00CF4B7C"/>
    <w:rsid w:val="00CF5A7D"/>
    <w:rsid w:val="00CF5B87"/>
    <w:rsid w:val="00CF6276"/>
    <w:rsid w:val="00CF6C19"/>
    <w:rsid w:val="00CF6DC5"/>
    <w:rsid w:val="00CF79C7"/>
    <w:rsid w:val="00CF7C0C"/>
    <w:rsid w:val="00D00457"/>
    <w:rsid w:val="00D0217B"/>
    <w:rsid w:val="00D037B0"/>
    <w:rsid w:val="00D03DCE"/>
    <w:rsid w:val="00D0488B"/>
    <w:rsid w:val="00D05688"/>
    <w:rsid w:val="00D05DFC"/>
    <w:rsid w:val="00D05EA1"/>
    <w:rsid w:val="00D0600E"/>
    <w:rsid w:val="00D0758A"/>
    <w:rsid w:val="00D077CF"/>
    <w:rsid w:val="00D07E87"/>
    <w:rsid w:val="00D104F0"/>
    <w:rsid w:val="00D10E4B"/>
    <w:rsid w:val="00D118B5"/>
    <w:rsid w:val="00D11F72"/>
    <w:rsid w:val="00D12656"/>
    <w:rsid w:val="00D129E9"/>
    <w:rsid w:val="00D12C24"/>
    <w:rsid w:val="00D13188"/>
    <w:rsid w:val="00D13480"/>
    <w:rsid w:val="00D1373F"/>
    <w:rsid w:val="00D13D6D"/>
    <w:rsid w:val="00D14644"/>
    <w:rsid w:val="00D14DD2"/>
    <w:rsid w:val="00D15046"/>
    <w:rsid w:val="00D151DF"/>
    <w:rsid w:val="00D151F4"/>
    <w:rsid w:val="00D159EB"/>
    <w:rsid w:val="00D15D9F"/>
    <w:rsid w:val="00D15FA2"/>
    <w:rsid w:val="00D16395"/>
    <w:rsid w:val="00D16E11"/>
    <w:rsid w:val="00D17164"/>
    <w:rsid w:val="00D17B10"/>
    <w:rsid w:val="00D17E4F"/>
    <w:rsid w:val="00D2057D"/>
    <w:rsid w:val="00D20BEC"/>
    <w:rsid w:val="00D214A9"/>
    <w:rsid w:val="00D21ABF"/>
    <w:rsid w:val="00D22F2B"/>
    <w:rsid w:val="00D23DF4"/>
    <w:rsid w:val="00D242DF"/>
    <w:rsid w:val="00D247CF"/>
    <w:rsid w:val="00D2537E"/>
    <w:rsid w:val="00D25B02"/>
    <w:rsid w:val="00D26439"/>
    <w:rsid w:val="00D26635"/>
    <w:rsid w:val="00D26931"/>
    <w:rsid w:val="00D26ED0"/>
    <w:rsid w:val="00D27771"/>
    <w:rsid w:val="00D27BA3"/>
    <w:rsid w:val="00D301B0"/>
    <w:rsid w:val="00D3051D"/>
    <w:rsid w:val="00D305E4"/>
    <w:rsid w:val="00D3090E"/>
    <w:rsid w:val="00D319A5"/>
    <w:rsid w:val="00D31DA4"/>
    <w:rsid w:val="00D31FB9"/>
    <w:rsid w:val="00D320BD"/>
    <w:rsid w:val="00D32217"/>
    <w:rsid w:val="00D3243C"/>
    <w:rsid w:val="00D332B4"/>
    <w:rsid w:val="00D3332E"/>
    <w:rsid w:val="00D3368E"/>
    <w:rsid w:val="00D3486A"/>
    <w:rsid w:val="00D34A2F"/>
    <w:rsid w:val="00D34DAD"/>
    <w:rsid w:val="00D370EA"/>
    <w:rsid w:val="00D37649"/>
    <w:rsid w:val="00D37686"/>
    <w:rsid w:val="00D37762"/>
    <w:rsid w:val="00D407AF"/>
    <w:rsid w:val="00D41DCF"/>
    <w:rsid w:val="00D420F1"/>
    <w:rsid w:val="00D42968"/>
    <w:rsid w:val="00D42E39"/>
    <w:rsid w:val="00D43946"/>
    <w:rsid w:val="00D448C3"/>
    <w:rsid w:val="00D454B9"/>
    <w:rsid w:val="00D46068"/>
    <w:rsid w:val="00D4693D"/>
    <w:rsid w:val="00D4697B"/>
    <w:rsid w:val="00D47726"/>
    <w:rsid w:val="00D47B45"/>
    <w:rsid w:val="00D50742"/>
    <w:rsid w:val="00D50D7D"/>
    <w:rsid w:val="00D50F0A"/>
    <w:rsid w:val="00D52760"/>
    <w:rsid w:val="00D52B10"/>
    <w:rsid w:val="00D53183"/>
    <w:rsid w:val="00D54567"/>
    <w:rsid w:val="00D54799"/>
    <w:rsid w:val="00D54CC4"/>
    <w:rsid w:val="00D550A5"/>
    <w:rsid w:val="00D55481"/>
    <w:rsid w:val="00D55D89"/>
    <w:rsid w:val="00D560E3"/>
    <w:rsid w:val="00D56A67"/>
    <w:rsid w:val="00D56EA5"/>
    <w:rsid w:val="00D57029"/>
    <w:rsid w:val="00D57B33"/>
    <w:rsid w:val="00D603A8"/>
    <w:rsid w:val="00D60521"/>
    <w:rsid w:val="00D60B39"/>
    <w:rsid w:val="00D60D13"/>
    <w:rsid w:val="00D61301"/>
    <w:rsid w:val="00D61B2B"/>
    <w:rsid w:val="00D620E5"/>
    <w:rsid w:val="00D62E24"/>
    <w:rsid w:val="00D638FD"/>
    <w:rsid w:val="00D63FFB"/>
    <w:rsid w:val="00D642AF"/>
    <w:rsid w:val="00D64AA4"/>
    <w:rsid w:val="00D65325"/>
    <w:rsid w:val="00D65504"/>
    <w:rsid w:val="00D65646"/>
    <w:rsid w:val="00D662F9"/>
    <w:rsid w:val="00D6654A"/>
    <w:rsid w:val="00D66A56"/>
    <w:rsid w:val="00D66D89"/>
    <w:rsid w:val="00D66F16"/>
    <w:rsid w:val="00D67585"/>
    <w:rsid w:val="00D7136D"/>
    <w:rsid w:val="00D72CF2"/>
    <w:rsid w:val="00D72E10"/>
    <w:rsid w:val="00D72F8E"/>
    <w:rsid w:val="00D7355A"/>
    <w:rsid w:val="00D73ADA"/>
    <w:rsid w:val="00D7418D"/>
    <w:rsid w:val="00D75B9E"/>
    <w:rsid w:val="00D75E90"/>
    <w:rsid w:val="00D76E21"/>
    <w:rsid w:val="00D7709D"/>
    <w:rsid w:val="00D77A4B"/>
    <w:rsid w:val="00D80033"/>
    <w:rsid w:val="00D80AFA"/>
    <w:rsid w:val="00D81526"/>
    <w:rsid w:val="00D816BF"/>
    <w:rsid w:val="00D81C56"/>
    <w:rsid w:val="00D82387"/>
    <w:rsid w:val="00D8294D"/>
    <w:rsid w:val="00D82A62"/>
    <w:rsid w:val="00D844FC"/>
    <w:rsid w:val="00D855F8"/>
    <w:rsid w:val="00D85641"/>
    <w:rsid w:val="00D85642"/>
    <w:rsid w:val="00D8575F"/>
    <w:rsid w:val="00D85DF9"/>
    <w:rsid w:val="00D86364"/>
    <w:rsid w:val="00D86555"/>
    <w:rsid w:val="00D8672C"/>
    <w:rsid w:val="00D86F7D"/>
    <w:rsid w:val="00D87307"/>
    <w:rsid w:val="00D87BD6"/>
    <w:rsid w:val="00D9013C"/>
    <w:rsid w:val="00D90A54"/>
    <w:rsid w:val="00D90AD7"/>
    <w:rsid w:val="00D90D75"/>
    <w:rsid w:val="00D90D7F"/>
    <w:rsid w:val="00D90EAF"/>
    <w:rsid w:val="00D91B9F"/>
    <w:rsid w:val="00D92198"/>
    <w:rsid w:val="00D92D21"/>
    <w:rsid w:val="00D92E2A"/>
    <w:rsid w:val="00D9417F"/>
    <w:rsid w:val="00D941AF"/>
    <w:rsid w:val="00D956AB"/>
    <w:rsid w:val="00D9578F"/>
    <w:rsid w:val="00D95BE3"/>
    <w:rsid w:val="00D964DD"/>
    <w:rsid w:val="00D96BB6"/>
    <w:rsid w:val="00D978AA"/>
    <w:rsid w:val="00DA0D8A"/>
    <w:rsid w:val="00DA1277"/>
    <w:rsid w:val="00DA1A35"/>
    <w:rsid w:val="00DA1B96"/>
    <w:rsid w:val="00DA21EE"/>
    <w:rsid w:val="00DA2B83"/>
    <w:rsid w:val="00DA33D0"/>
    <w:rsid w:val="00DA3433"/>
    <w:rsid w:val="00DA37AC"/>
    <w:rsid w:val="00DA38BF"/>
    <w:rsid w:val="00DA3E4B"/>
    <w:rsid w:val="00DA4312"/>
    <w:rsid w:val="00DA44E2"/>
    <w:rsid w:val="00DA464B"/>
    <w:rsid w:val="00DA477C"/>
    <w:rsid w:val="00DA4B8F"/>
    <w:rsid w:val="00DA4CE0"/>
    <w:rsid w:val="00DA4E78"/>
    <w:rsid w:val="00DA5F0A"/>
    <w:rsid w:val="00DA6CB0"/>
    <w:rsid w:val="00DA7274"/>
    <w:rsid w:val="00DA75F3"/>
    <w:rsid w:val="00DB0953"/>
    <w:rsid w:val="00DB0BDE"/>
    <w:rsid w:val="00DB0DFF"/>
    <w:rsid w:val="00DB0E94"/>
    <w:rsid w:val="00DB11EE"/>
    <w:rsid w:val="00DB1278"/>
    <w:rsid w:val="00DB23B4"/>
    <w:rsid w:val="00DB2FD4"/>
    <w:rsid w:val="00DB348E"/>
    <w:rsid w:val="00DB43D2"/>
    <w:rsid w:val="00DB4C40"/>
    <w:rsid w:val="00DB5ABB"/>
    <w:rsid w:val="00DB5C2F"/>
    <w:rsid w:val="00DB5F6E"/>
    <w:rsid w:val="00DB62B9"/>
    <w:rsid w:val="00DB6900"/>
    <w:rsid w:val="00DB72D3"/>
    <w:rsid w:val="00DB775E"/>
    <w:rsid w:val="00DB7C8A"/>
    <w:rsid w:val="00DC026B"/>
    <w:rsid w:val="00DC08D3"/>
    <w:rsid w:val="00DC08DD"/>
    <w:rsid w:val="00DC1A61"/>
    <w:rsid w:val="00DC1EBC"/>
    <w:rsid w:val="00DC2493"/>
    <w:rsid w:val="00DC24C7"/>
    <w:rsid w:val="00DC2668"/>
    <w:rsid w:val="00DC3209"/>
    <w:rsid w:val="00DC371E"/>
    <w:rsid w:val="00DC3788"/>
    <w:rsid w:val="00DC44EF"/>
    <w:rsid w:val="00DC503A"/>
    <w:rsid w:val="00DC5712"/>
    <w:rsid w:val="00DC5B92"/>
    <w:rsid w:val="00DC5EBB"/>
    <w:rsid w:val="00DC5EE9"/>
    <w:rsid w:val="00DC6743"/>
    <w:rsid w:val="00DC6B33"/>
    <w:rsid w:val="00DC7811"/>
    <w:rsid w:val="00DC7C11"/>
    <w:rsid w:val="00DD0C29"/>
    <w:rsid w:val="00DD11E7"/>
    <w:rsid w:val="00DD15E5"/>
    <w:rsid w:val="00DD1985"/>
    <w:rsid w:val="00DD2207"/>
    <w:rsid w:val="00DD22B0"/>
    <w:rsid w:val="00DD2378"/>
    <w:rsid w:val="00DD248E"/>
    <w:rsid w:val="00DD26D2"/>
    <w:rsid w:val="00DD2A86"/>
    <w:rsid w:val="00DD3469"/>
    <w:rsid w:val="00DD3546"/>
    <w:rsid w:val="00DD38CF"/>
    <w:rsid w:val="00DD5360"/>
    <w:rsid w:val="00DD610C"/>
    <w:rsid w:val="00DD6620"/>
    <w:rsid w:val="00DD68B2"/>
    <w:rsid w:val="00DD6982"/>
    <w:rsid w:val="00DD69FC"/>
    <w:rsid w:val="00DD6D20"/>
    <w:rsid w:val="00DD77BA"/>
    <w:rsid w:val="00DD7FB9"/>
    <w:rsid w:val="00DE02FC"/>
    <w:rsid w:val="00DE06EA"/>
    <w:rsid w:val="00DE08EB"/>
    <w:rsid w:val="00DE0B89"/>
    <w:rsid w:val="00DE1835"/>
    <w:rsid w:val="00DE1B21"/>
    <w:rsid w:val="00DE298E"/>
    <w:rsid w:val="00DE2A6A"/>
    <w:rsid w:val="00DE2A9B"/>
    <w:rsid w:val="00DE2B3A"/>
    <w:rsid w:val="00DE2CC8"/>
    <w:rsid w:val="00DE370D"/>
    <w:rsid w:val="00DE469C"/>
    <w:rsid w:val="00DE46DF"/>
    <w:rsid w:val="00DE52A6"/>
    <w:rsid w:val="00DE5FDC"/>
    <w:rsid w:val="00DE64EA"/>
    <w:rsid w:val="00DE6534"/>
    <w:rsid w:val="00DE6718"/>
    <w:rsid w:val="00DE67FF"/>
    <w:rsid w:val="00DE6944"/>
    <w:rsid w:val="00DE6C67"/>
    <w:rsid w:val="00DE7C38"/>
    <w:rsid w:val="00DF020F"/>
    <w:rsid w:val="00DF02C2"/>
    <w:rsid w:val="00DF04CD"/>
    <w:rsid w:val="00DF208D"/>
    <w:rsid w:val="00DF264D"/>
    <w:rsid w:val="00DF270A"/>
    <w:rsid w:val="00DF2AEF"/>
    <w:rsid w:val="00DF2EAB"/>
    <w:rsid w:val="00DF389E"/>
    <w:rsid w:val="00DF3E8B"/>
    <w:rsid w:val="00DF3F61"/>
    <w:rsid w:val="00DF44DA"/>
    <w:rsid w:val="00DF4DD7"/>
    <w:rsid w:val="00DF56A0"/>
    <w:rsid w:val="00DF5A0E"/>
    <w:rsid w:val="00DF6622"/>
    <w:rsid w:val="00DF6851"/>
    <w:rsid w:val="00DF69B7"/>
    <w:rsid w:val="00DF6EEC"/>
    <w:rsid w:val="00DF6FEF"/>
    <w:rsid w:val="00DF71F3"/>
    <w:rsid w:val="00E01231"/>
    <w:rsid w:val="00E01489"/>
    <w:rsid w:val="00E018C5"/>
    <w:rsid w:val="00E01B7B"/>
    <w:rsid w:val="00E01C8D"/>
    <w:rsid w:val="00E01F8E"/>
    <w:rsid w:val="00E04824"/>
    <w:rsid w:val="00E04981"/>
    <w:rsid w:val="00E04EE2"/>
    <w:rsid w:val="00E050D2"/>
    <w:rsid w:val="00E05A90"/>
    <w:rsid w:val="00E07A6F"/>
    <w:rsid w:val="00E07F55"/>
    <w:rsid w:val="00E110C7"/>
    <w:rsid w:val="00E11256"/>
    <w:rsid w:val="00E114B2"/>
    <w:rsid w:val="00E11ED5"/>
    <w:rsid w:val="00E11FD5"/>
    <w:rsid w:val="00E121B0"/>
    <w:rsid w:val="00E122D9"/>
    <w:rsid w:val="00E123DA"/>
    <w:rsid w:val="00E12610"/>
    <w:rsid w:val="00E1342B"/>
    <w:rsid w:val="00E13E91"/>
    <w:rsid w:val="00E13EFC"/>
    <w:rsid w:val="00E142E2"/>
    <w:rsid w:val="00E1487A"/>
    <w:rsid w:val="00E14A6E"/>
    <w:rsid w:val="00E14D26"/>
    <w:rsid w:val="00E15140"/>
    <w:rsid w:val="00E1584B"/>
    <w:rsid w:val="00E15867"/>
    <w:rsid w:val="00E16205"/>
    <w:rsid w:val="00E1685B"/>
    <w:rsid w:val="00E17AAC"/>
    <w:rsid w:val="00E17B18"/>
    <w:rsid w:val="00E20099"/>
    <w:rsid w:val="00E20149"/>
    <w:rsid w:val="00E20F02"/>
    <w:rsid w:val="00E21F32"/>
    <w:rsid w:val="00E227AD"/>
    <w:rsid w:val="00E232F2"/>
    <w:rsid w:val="00E235DF"/>
    <w:rsid w:val="00E24939"/>
    <w:rsid w:val="00E24CC1"/>
    <w:rsid w:val="00E26F72"/>
    <w:rsid w:val="00E26FFB"/>
    <w:rsid w:val="00E30572"/>
    <w:rsid w:val="00E30969"/>
    <w:rsid w:val="00E30F85"/>
    <w:rsid w:val="00E31115"/>
    <w:rsid w:val="00E3183C"/>
    <w:rsid w:val="00E31B82"/>
    <w:rsid w:val="00E32122"/>
    <w:rsid w:val="00E324B2"/>
    <w:rsid w:val="00E326CD"/>
    <w:rsid w:val="00E32CD8"/>
    <w:rsid w:val="00E330AA"/>
    <w:rsid w:val="00E332F9"/>
    <w:rsid w:val="00E33B40"/>
    <w:rsid w:val="00E33C65"/>
    <w:rsid w:val="00E35601"/>
    <w:rsid w:val="00E35821"/>
    <w:rsid w:val="00E35B36"/>
    <w:rsid w:val="00E373CD"/>
    <w:rsid w:val="00E402DF"/>
    <w:rsid w:val="00E40A05"/>
    <w:rsid w:val="00E40B09"/>
    <w:rsid w:val="00E422CC"/>
    <w:rsid w:val="00E428BD"/>
    <w:rsid w:val="00E4348E"/>
    <w:rsid w:val="00E4352B"/>
    <w:rsid w:val="00E43C70"/>
    <w:rsid w:val="00E440C2"/>
    <w:rsid w:val="00E449B8"/>
    <w:rsid w:val="00E44A3E"/>
    <w:rsid w:val="00E44E9C"/>
    <w:rsid w:val="00E4530C"/>
    <w:rsid w:val="00E456F1"/>
    <w:rsid w:val="00E45885"/>
    <w:rsid w:val="00E45A82"/>
    <w:rsid w:val="00E46403"/>
    <w:rsid w:val="00E46696"/>
    <w:rsid w:val="00E4692C"/>
    <w:rsid w:val="00E474F2"/>
    <w:rsid w:val="00E47BBD"/>
    <w:rsid w:val="00E5053C"/>
    <w:rsid w:val="00E50842"/>
    <w:rsid w:val="00E51958"/>
    <w:rsid w:val="00E52371"/>
    <w:rsid w:val="00E523C6"/>
    <w:rsid w:val="00E5281D"/>
    <w:rsid w:val="00E52A38"/>
    <w:rsid w:val="00E53408"/>
    <w:rsid w:val="00E54630"/>
    <w:rsid w:val="00E5468F"/>
    <w:rsid w:val="00E54C6B"/>
    <w:rsid w:val="00E55821"/>
    <w:rsid w:val="00E5621A"/>
    <w:rsid w:val="00E56890"/>
    <w:rsid w:val="00E577F7"/>
    <w:rsid w:val="00E579A8"/>
    <w:rsid w:val="00E57AA0"/>
    <w:rsid w:val="00E57FA3"/>
    <w:rsid w:val="00E61039"/>
    <w:rsid w:val="00E61884"/>
    <w:rsid w:val="00E61F66"/>
    <w:rsid w:val="00E62E0E"/>
    <w:rsid w:val="00E62F00"/>
    <w:rsid w:val="00E62F9F"/>
    <w:rsid w:val="00E635D0"/>
    <w:rsid w:val="00E637BD"/>
    <w:rsid w:val="00E63E53"/>
    <w:rsid w:val="00E63FD7"/>
    <w:rsid w:val="00E64EFC"/>
    <w:rsid w:val="00E6512A"/>
    <w:rsid w:val="00E6532E"/>
    <w:rsid w:val="00E668EB"/>
    <w:rsid w:val="00E6725B"/>
    <w:rsid w:val="00E67A71"/>
    <w:rsid w:val="00E67AE3"/>
    <w:rsid w:val="00E67AF8"/>
    <w:rsid w:val="00E70448"/>
    <w:rsid w:val="00E70E93"/>
    <w:rsid w:val="00E7193F"/>
    <w:rsid w:val="00E731A9"/>
    <w:rsid w:val="00E73214"/>
    <w:rsid w:val="00E73B88"/>
    <w:rsid w:val="00E746C9"/>
    <w:rsid w:val="00E74907"/>
    <w:rsid w:val="00E74A5C"/>
    <w:rsid w:val="00E74C88"/>
    <w:rsid w:val="00E75244"/>
    <w:rsid w:val="00E7678F"/>
    <w:rsid w:val="00E769C8"/>
    <w:rsid w:val="00E76D86"/>
    <w:rsid w:val="00E7719B"/>
    <w:rsid w:val="00E77A8D"/>
    <w:rsid w:val="00E77E21"/>
    <w:rsid w:val="00E80036"/>
    <w:rsid w:val="00E810F6"/>
    <w:rsid w:val="00E81284"/>
    <w:rsid w:val="00E816F9"/>
    <w:rsid w:val="00E8228D"/>
    <w:rsid w:val="00E82328"/>
    <w:rsid w:val="00E828FD"/>
    <w:rsid w:val="00E82E1E"/>
    <w:rsid w:val="00E830A7"/>
    <w:rsid w:val="00E83818"/>
    <w:rsid w:val="00E84103"/>
    <w:rsid w:val="00E854F5"/>
    <w:rsid w:val="00E85636"/>
    <w:rsid w:val="00E856A6"/>
    <w:rsid w:val="00E863B6"/>
    <w:rsid w:val="00E86735"/>
    <w:rsid w:val="00E875B4"/>
    <w:rsid w:val="00E8777D"/>
    <w:rsid w:val="00E87B8B"/>
    <w:rsid w:val="00E87FD6"/>
    <w:rsid w:val="00E87FE5"/>
    <w:rsid w:val="00E90020"/>
    <w:rsid w:val="00E90DCC"/>
    <w:rsid w:val="00E9161C"/>
    <w:rsid w:val="00E919E0"/>
    <w:rsid w:val="00E91FC6"/>
    <w:rsid w:val="00E9203A"/>
    <w:rsid w:val="00E92B91"/>
    <w:rsid w:val="00E92CE7"/>
    <w:rsid w:val="00E92DE5"/>
    <w:rsid w:val="00E9362F"/>
    <w:rsid w:val="00E93788"/>
    <w:rsid w:val="00E93F3E"/>
    <w:rsid w:val="00E957D7"/>
    <w:rsid w:val="00E96443"/>
    <w:rsid w:val="00E9687F"/>
    <w:rsid w:val="00E9690E"/>
    <w:rsid w:val="00E97018"/>
    <w:rsid w:val="00E977AD"/>
    <w:rsid w:val="00E97AB0"/>
    <w:rsid w:val="00E97DB2"/>
    <w:rsid w:val="00EA00C2"/>
    <w:rsid w:val="00EA11DD"/>
    <w:rsid w:val="00EA1D3E"/>
    <w:rsid w:val="00EA2DEB"/>
    <w:rsid w:val="00EA30B8"/>
    <w:rsid w:val="00EA36CC"/>
    <w:rsid w:val="00EA3798"/>
    <w:rsid w:val="00EA3E39"/>
    <w:rsid w:val="00EA42D0"/>
    <w:rsid w:val="00EA47B8"/>
    <w:rsid w:val="00EA5415"/>
    <w:rsid w:val="00EA5523"/>
    <w:rsid w:val="00EA5FFC"/>
    <w:rsid w:val="00EA6262"/>
    <w:rsid w:val="00EB1996"/>
    <w:rsid w:val="00EB2467"/>
    <w:rsid w:val="00EB2B79"/>
    <w:rsid w:val="00EB30B6"/>
    <w:rsid w:val="00EB3201"/>
    <w:rsid w:val="00EB3B27"/>
    <w:rsid w:val="00EB3C87"/>
    <w:rsid w:val="00EB42B5"/>
    <w:rsid w:val="00EB438C"/>
    <w:rsid w:val="00EB5283"/>
    <w:rsid w:val="00EB55B4"/>
    <w:rsid w:val="00EB576D"/>
    <w:rsid w:val="00EB5A02"/>
    <w:rsid w:val="00EB5DE0"/>
    <w:rsid w:val="00EB5E60"/>
    <w:rsid w:val="00EB62C8"/>
    <w:rsid w:val="00EB6405"/>
    <w:rsid w:val="00EB65BA"/>
    <w:rsid w:val="00EB7ACF"/>
    <w:rsid w:val="00EB7B86"/>
    <w:rsid w:val="00EC0163"/>
    <w:rsid w:val="00EC04AA"/>
    <w:rsid w:val="00EC0983"/>
    <w:rsid w:val="00EC0BE5"/>
    <w:rsid w:val="00EC102A"/>
    <w:rsid w:val="00EC24AB"/>
    <w:rsid w:val="00EC261E"/>
    <w:rsid w:val="00EC2947"/>
    <w:rsid w:val="00EC3FD6"/>
    <w:rsid w:val="00EC5619"/>
    <w:rsid w:val="00EC5818"/>
    <w:rsid w:val="00EC5E30"/>
    <w:rsid w:val="00EC6402"/>
    <w:rsid w:val="00EC6D15"/>
    <w:rsid w:val="00EC6F0B"/>
    <w:rsid w:val="00EC7731"/>
    <w:rsid w:val="00EC7824"/>
    <w:rsid w:val="00EC7C94"/>
    <w:rsid w:val="00EC7ED1"/>
    <w:rsid w:val="00ED03D3"/>
    <w:rsid w:val="00ED0442"/>
    <w:rsid w:val="00ED07F3"/>
    <w:rsid w:val="00ED0A5C"/>
    <w:rsid w:val="00ED165F"/>
    <w:rsid w:val="00ED171C"/>
    <w:rsid w:val="00ED1843"/>
    <w:rsid w:val="00ED18E5"/>
    <w:rsid w:val="00ED1EF0"/>
    <w:rsid w:val="00ED22EC"/>
    <w:rsid w:val="00ED2C12"/>
    <w:rsid w:val="00ED2EE1"/>
    <w:rsid w:val="00ED3D3D"/>
    <w:rsid w:val="00ED4425"/>
    <w:rsid w:val="00ED4931"/>
    <w:rsid w:val="00ED4DA6"/>
    <w:rsid w:val="00ED52F3"/>
    <w:rsid w:val="00ED5BFF"/>
    <w:rsid w:val="00ED6F34"/>
    <w:rsid w:val="00ED7833"/>
    <w:rsid w:val="00EE0BC9"/>
    <w:rsid w:val="00EE16D4"/>
    <w:rsid w:val="00EE1E82"/>
    <w:rsid w:val="00EE22C7"/>
    <w:rsid w:val="00EE288E"/>
    <w:rsid w:val="00EE28D1"/>
    <w:rsid w:val="00EE33F0"/>
    <w:rsid w:val="00EE3B36"/>
    <w:rsid w:val="00EE42CB"/>
    <w:rsid w:val="00EE466D"/>
    <w:rsid w:val="00EE4F13"/>
    <w:rsid w:val="00EE52F3"/>
    <w:rsid w:val="00EE595B"/>
    <w:rsid w:val="00EE6198"/>
    <w:rsid w:val="00EE6D23"/>
    <w:rsid w:val="00EE7E33"/>
    <w:rsid w:val="00EF0A51"/>
    <w:rsid w:val="00EF0C56"/>
    <w:rsid w:val="00EF105B"/>
    <w:rsid w:val="00EF107D"/>
    <w:rsid w:val="00EF2143"/>
    <w:rsid w:val="00EF2197"/>
    <w:rsid w:val="00EF224A"/>
    <w:rsid w:val="00EF2B3F"/>
    <w:rsid w:val="00EF30BB"/>
    <w:rsid w:val="00EF342A"/>
    <w:rsid w:val="00EF3502"/>
    <w:rsid w:val="00EF370A"/>
    <w:rsid w:val="00EF3C1D"/>
    <w:rsid w:val="00EF4BD1"/>
    <w:rsid w:val="00EF4C2C"/>
    <w:rsid w:val="00EF4ED1"/>
    <w:rsid w:val="00EF57EA"/>
    <w:rsid w:val="00EF5C6A"/>
    <w:rsid w:val="00EF64F9"/>
    <w:rsid w:val="00EF6956"/>
    <w:rsid w:val="00EF696E"/>
    <w:rsid w:val="00EF6A48"/>
    <w:rsid w:val="00EF6DFF"/>
    <w:rsid w:val="00EF756B"/>
    <w:rsid w:val="00EF7614"/>
    <w:rsid w:val="00EF7FB3"/>
    <w:rsid w:val="00F00406"/>
    <w:rsid w:val="00F004C9"/>
    <w:rsid w:val="00F004E6"/>
    <w:rsid w:val="00F00AEE"/>
    <w:rsid w:val="00F00F7C"/>
    <w:rsid w:val="00F01650"/>
    <w:rsid w:val="00F01BAB"/>
    <w:rsid w:val="00F02255"/>
    <w:rsid w:val="00F022C5"/>
    <w:rsid w:val="00F02A71"/>
    <w:rsid w:val="00F02EFF"/>
    <w:rsid w:val="00F02FA1"/>
    <w:rsid w:val="00F032EB"/>
    <w:rsid w:val="00F03758"/>
    <w:rsid w:val="00F03D8F"/>
    <w:rsid w:val="00F0493C"/>
    <w:rsid w:val="00F05676"/>
    <w:rsid w:val="00F05A81"/>
    <w:rsid w:val="00F05BA3"/>
    <w:rsid w:val="00F05EEB"/>
    <w:rsid w:val="00F068CC"/>
    <w:rsid w:val="00F06D01"/>
    <w:rsid w:val="00F1030C"/>
    <w:rsid w:val="00F10468"/>
    <w:rsid w:val="00F114AF"/>
    <w:rsid w:val="00F11845"/>
    <w:rsid w:val="00F12850"/>
    <w:rsid w:val="00F12D23"/>
    <w:rsid w:val="00F1344A"/>
    <w:rsid w:val="00F13944"/>
    <w:rsid w:val="00F13A4F"/>
    <w:rsid w:val="00F13BBF"/>
    <w:rsid w:val="00F13C18"/>
    <w:rsid w:val="00F13C7D"/>
    <w:rsid w:val="00F13F2C"/>
    <w:rsid w:val="00F1455D"/>
    <w:rsid w:val="00F1478F"/>
    <w:rsid w:val="00F15A9C"/>
    <w:rsid w:val="00F16289"/>
    <w:rsid w:val="00F16367"/>
    <w:rsid w:val="00F1656E"/>
    <w:rsid w:val="00F168F1"/>
    <w:rsid w:val="00F16A69"/>
    <w:rsid w:val="00F17142"/>
    <w:rsid w:val="00F17910"/>
    <w:rsid w:val="00F17954"/>
    <w:rsid w:val="00F1798C"/>
    <w:rsid w:val="00F17A47"/>
    <w:rsid w:val="00F17ADF"/>
    <w:rsid w:val="00F20217"/>
    <w:rsid w:val="00F207C9"/>
    <w:rsid w:val="00F223D2"/>
    <w:rsid w:val="00F2260F"/>
    <w:rsid w:val="00F22860"/>
    <w:rsid w:val="00F24CF7"/>
    <w:rsid w:val="00F25894"/>
    <w:rsid w:val="00F26B05"/>
    <w:rsid w:val="00F304EB"/>
    <w:rsid w:val="00F30C33"/>
    <w:rsid w:val="00F30D3A"/>
    <w:rsid w:val="00F31371"/>
    <w:rsid w:val="00F31BCB"/>
    <w:rsid w:val="00F323CD"/>
    <w:rsid w:val="00F32853"/>
    <w:rsid w:val="00F32945"/>
    <w:rsid w:val="00F32EC4"/>
    <w:rsid w:val="00F340C2"/>
    <w:rsid w:val="00F345CF"/>
    <w:rsid w:val="00F34A64"/>
    <w:rsid w:val="00F35DE5"/>
    <w:rsid w:val="00F36280"/>
    <w:rsid w:val="00F36CCE"/>
    <w:rsid w:val="00F37272"/>
    <w:rsid w:val="00F3764D"/>
    <w:rsid w:val="00F4135D"/>
    <w:rsid w:val="00F41702"/>
    <w:rsid w:val="00F41799"/>
    <w:rsid w:val="00F41C0D"/>
    <w:rsid w:val="00F41ECD"/>
    <w:rsid w:val="00F42811"/>
    <w:rsid w:val="00F43199"/>
    <w:rsid w:val="00F43ACD"/>
    <w:rsid w:val="00F43D96"/>
    <w:rsid w:val="00F44042"/>
    <w:rsid w:val="00F4472E"/>
    <w:rsid w:val="00F44BC3"/>
    <w:rsid w:val="00F4520D"/>
    <w:rsid w:val="00F45225"/>
    <w:rsid w:val="00F455E8"/>
    <w:rsid w:val="00F460CC"/>
    <w:rsid w:val="00F461F1"/>
    <w:rsid w:val="00F46841"/>
    <w:rsid w:val="00F47C79"/>
    <w:rsid w:val="00F47EBA"/>
    <w:rsid w:val="00F5057E"/>
    <w:rsid w:val="00F50AEC"/>
    <w:rsid w:val="00F51919"/>
    <w:rsid w:val="00F52A93"/>
    <w:rsid w:val="00F52E97"/>
    <w:rsid w:val="00F53154"/>
    <w:rsid w:val="00F53C1C"/>
    <w:rsid w:val="00F542DE"/>
    <w:rsid w:val="00F54E2C"/>
    <w:rsid w:val="00F5608F"/>
    <w:rsid w:val="00F56270"/>
    <w:rsid w:val="00F5671B"/>
    <w:rsid w:val="00F56750"/>
    <w:rsid w:val="00F57522"/>
    <w:rsid w:val="00F60B03"/>
    <w:rsid w:val="00F60C7A"/>
    <w:rsid w:val="00F624D1"/>
    <w:rsid w:val="00F626EA"/>
    <w:rsid w:val="00F62FC8"/>
    <w:rsid w:val="00F634C9"/>
    <w:rsid w:val="00F6395A"/>
    <w:rsid w:val="00F6437E"/>
    <w:rsid w:val="00F649CA"/>
    <w:rsid w:val="00F64CB2"/>
    <w:rsid w:val="00F67823"/>
    <w:rsid w:val="00F678E8"/>
    <w:rsid w:val="00F67C93"/>
    <w:rsid w:val="00F700CE"/>
    <w:rsid w:val="00F70201"/>
    <w:rsid w:val="00F7065A"/>
    <w:rsid w:val="00F70F52"/>
    <w:rsid w:val="00F71804"/>
    <w:rsid w:val="00F7182B"/>
    <w:rsid w:val="00F71833"/>
    <w:rsid w:val="00F72F97"/>
    <w:rsid w:val="00F7387B"/>
    <w:rsid w:val="00F73B2B"/>
    <w:rsid w:val="00F73CDF"/>
    <w:rsid w:val="00F74521"/>
    <w:rsid w:val="00F7461C"/>
    <w:rsid w:val="00F74C48"/>
    <w:rsid w:val="00F74F37"/>
    <w:rsid w:val="00F7503D"/>
    <w:rsid w:val="00F75352"/>
    <w:rsid w:val="00F76F00"/>
    <w:rsid w:val="00F76F26"/>
    <w:rsid w:val="00F777B5"/>
    <w:rsid w:val="00F77C8B"/>
    <w:rsid w:val="00F80952"/>
    <w:rsid w:val="00F8194D"/>
    <w:rsid w:val="00F819D5"/>
    <w:rsid w:val="00F822D2"/>
    <w:rsid w:val="00F82CF2"/>
    <w:rsid w:val="00F82EF0"/>
    <w:rsid w:val="00F83A6E"/>
    <w:rsid w:val="00F83A94"/>
    <w:rsid w:val="00F83C00"/>
    <w:rsid w:val="00F83C82"/>
    <w:rsid w:val="00F841BF"/>
    <w:rsid w:val="00F849A3"/>
    <w:rsid w:val="00F84A3B"/>
    <w:rsid w:val="00F84D94"/>
    <w:rsid w:val="00F85825"/>
    <w:rsid w:val="00F8731F"/>
    <w:rsid w:val="00F87F4B"/>
    <w:rsid w:val="00F90943"/>
    <w:rsid w:val="00F90D70"/>
    <w:rsid w:val="00F91B6D"/>
    <w:rsid w:val="00F93026"/>
    <w:rsid w:val="00F9306E"/>
    <w:rsid w:val="00F93939"/>
    <w:rsid w:val="00F93A87"/>
    <w:rsid w:val="00F942C8"/>
    <w:rsid w:val="00F9443D"/>
    <w:rsid w:val="00F94800"/>
    <w:rsid w:val="00F948B3"/>
    <w:rsid w:val="00F95C89"/>
    <w:rsid w:val="00F96945"/>
    <w:rsid w:val="00F97D96"/>
    <w:rsid w:val="00F97DDD"/>
    <w:rsid w:val="00F97F29"/>
    <w:rsid w:val="00FA0131"/>
    <w:rsid w:val="00FA04BA"/>
    <w:rsid w:val="00FA0711"/>
    <w:rsid w:val="00FA107A"/>
    <w:rsid w:val="00FA10DD"/>
    <w:rsid w:val="00FA1824"/>
    <w:rsid w:val="00FA1CDB"/>
    <w:rsid w:val="00FA2786"/>
    <w:rsid w:val="00FA489A"/>
    <w:rsid w:val="00FA4CD7"/>
    <w:rsid w:val="00FA4E3A"/>
    <w:rsid w:val="00FA56DB"/>
    <w:rsid w:val="00FA581F"/>
    <w:rsid w:val="00FA6E07"/>
    <w:rsid w:val="00FA6F15"/>
    <w:rsid w:val="00FA6F2B"/>
    <w:rsid w:val="00FA70DC"/>
    <w:rsid w:val="00FA722F"/>
    <w:rsid w:val="00FA7249"/>
    <w:rsid w:val="00FB0320"/>
    <w:rsid w:val="00FB10F1"/>
    <w:rsid w:val="00FB11A2"/>
    <w:rsid w:val="00FB165A"/>
    <w:rsid w:val="00FB18ED"/>
    <w:rsid w:val="00FB3071"/>
    <w:rsid w:val="00FB353C"/>
    <w:rsid w:val="00FB4B19"/>
    <w:rsid w:val="00FB4CA3"/>
    <w:rsid w:val="00FB58B8"/>
    <w:rsid w:val="00FB65DF"/>
    <w:rsid w:val="00FB68E7"/>
    <w:rsid w:val="00FB6C50"/>
    <w:rsid w:val="00FB6DA1"/>
    <w:rsid w:val="00FB7142"/>
    <w:rsid w:val="00FB75FF"/>
    <w:rsid w:val="00FB7EB5"/>
    <w:rsid w:val="00FB7F3F"/>
    <w:rsid w:val="00FC15D2"/>
    <w:rsid w:val="00FC2304"/>
    <w:rsid w:val="00FC2F11"/>
    <w:rsid w:val="00FC3415"/>
    <w:rsid w:val="00FC3665"/>
    <w:rsid w:val="00FC40C4"/>
    <w:rsid w:val="00FC4A5E"/>
    <w:rsid w:val="00FC54E2"/>
    <w:rsid w:val="00FC6146"/>
    <w:rsid w:val="00FC6600"/>
    <w:rsid w:val="00FC7AA2"/>
    <w:rsid w:val="00FD0668"/>
    <w:rsid w:val="00FD0989"/>
    <w:rsid w:val="00FD0C2E"/>
    <w:rsid w:val="00FD0CD6"/>
    <w:rsid w:val="00FD0E87"/>
    <w:rsid w:val="00FD1711"/>
    <w:rsid w:val="00FD1F0C"/>
    <w:rsid w:val="00FD240C"/>
    <w:rsid w:val="00FD2465"/>
    <w:rsid w:val="00FD2567"/>
    <w:rsid w:val="00FD26BB"/>
    <w:rsid w:val="00FD340E"/>
    <w:rsid w:val="00FD366A"/>
    <w:rsid w:val="00FD3E02"/>
    <w:rsid w:val="00FD489D"/>
    <w:rsid w:val="00FD4A9C"/>
    <w:rsid w:val="00FD5276"/>
    <w:rsid w:val="00FD5297"/>
    <w:rsid w:val="00FD654F"/>
    <w:rsid w:val="00FD794E"/>
    <w:rsid w:val="00FD7EF5"/>
    <w:rsid w:val="00FE0510"/>
    <w:rsid w:val="00FE0B96"/>
    <w:rsid w:val="00FE0BED"/>
    <w:rsid w:val="00FE19A2"/>
    <w:rsid w:val="00FE25C5"/>
    <w:rsid w:val="00FE29C3"/>
    <w:rsid w:val="00FE2BF1"/>
    <w:rsid w:val="00FE3500"/>
    <w:rsid w:val="00FE3D19"/>
    <w:rsid w:val="00FE3D3C"/>
    <w:rsid w:val="00FE4FEC"/>
    <w:rsid w:val="00FE5283"/>
    <w:rsid w:val="00FE5DB3"/>
    <w:rsid w:val="00FE745B"/>
    <w:rsid w:val="00FE7A16"/>
    <w:rsid w:val="00FF05E6"/>
    <w:rsid w:val="00FF1136"/>
    <w:rsid w:val="00FF1611"/>
    <w:rsid w:val="00FF1B3F"/>
    <w:rsid w:val="00FF212C"/>
    <w:rsid w:val="00FF2720"/>
    <w:rsid w:val="00FF2BD4"/>
    <w:rsid w:val="00FF2D6B"/>
    <w:rsid w:val="00FF3113"/>
    <w:rsid w:val="00FF37D4"/>
    <w:rsid w:val="00FF4155"/>
    <w:rsid w:val="00FF44A3"/>
    <w:rsid w:val="00FF4741"/>
    <w:rsid w:val="00FF5413"/>
    <w:rsid w:val="00FF5602"/>
    <w:rsid w:val="00FF58AE"/>
    <w:rsid w:val="00FF5CEB"/>
    <w:rsid w:val="00FF5F36"/>
    <w:rsid w:val="00FF5F68"/>
    <w:rsid w:val="00FF5FDD"/>
    <w:rsid w:val="00FF63E0"/>
    <w:rsid w:val="00FF66C7"/>
    <w:rsid w:val="00FF6A79"/>
    <w:rsid w:val="00FF6B76"/>
    <w:rsid w:val="00FF6DFF"/>
    <w:rsid w:val="00FF6F9E"/>
    <w:rsid w:val="00FF7031"/>
    <w:rsid w:val="00FF739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5"/>
    <w:pPr>
      <w:spacing w:line="48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01"/>
    <w:pPr>
      <w:keepNext/>
      <w:keepLines/>
      <w:pBdr>
        <w:bottom w:val="single" w:sz="8" w:space="1" w:color="4F81BD" w:themeColor="accent1"/>
      </w:pBdr>
      <w:spacing w:line="72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19"/>
    <w:pPr>
      <w:keepNext/>
      <w:keepLines/>
      <w:spacing w:line="72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9"/>
    <w:pPr>
      <w:keepNext/>
      <w:keepLines/>
      <w:spacing w:line="720" w:lineRule="auto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E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E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E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01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B1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43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4E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74E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74E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74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74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4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4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74E19"/>
    <w:rPr>
      <w:b/>
      <w:bCs/>
    </w:rPr>
  </w:style>
  <w:style w:type="character" w:styleId="Emphasis">
    <w:name w:val="Emphasis"/>
    <w:basedOn w:val="DefaultParagraphFont"/>
    <w:uiPriority w:val="20"/>
    <w:qFormat/>
    <w:rsid w:val="00974E19"/>
    <w:rPr>
      <w:i/>
      <w:iCs/>
    </w:rPr>
  </w:style>
  <w:style w:type="paragraph" w:styleId="NoSpacing">
    <w:name w:val="No Spacing"/>
    <w:link w:val="NoSpacingChar"/>
    <w:uiPriority w:val="1"/>
    <w:qFormat/>
    <w:rsid w:val="00B143B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43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4E19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E19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74E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74E1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74E1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43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43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E19"/>
    <w:pPr>
      <w:outlineLvl w:val="9"/>
    </w:pPr>
  </w:style>
  <w:style w:type="paragraph" w:customStyle="1" w:styleId="TitlePage">
    <w:name w:val="Title Page"/>
    <w:basedOn w:val="Normal"/>
    <w:qFormat/>
    <w:rsid w:val="00B642A5"/>
    <w:pPr>
      <w:spacing w:before="480" w:line="240" w:lineRule="auto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B64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A5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next w:val="Title"/>
    <w:link w:val="Style1Char"/>
    <w:qFormat/>
    <w:rsid w:val="00B208F0"/>
    <w:pPr>
      <w:spacing w:before="120" w:line="360" w:lineRule="auto"/>
      <w:jc w:val="center"/>
    </w:pPr>
    <w:rPr>
      <w:caps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B208F0"/>
    <w:rPr>
      <w:rFonts w:ascii="Times New Roman" w:hAnsi="Times New Roman"/>
      <w:caps/>
      <w:sz w:val="36"/>
      <w:szCs w:val="36"/>
    </w:rPr>
  </w:style>
  <w:style w:type="paragraph" w:customStyle="1" w:styleId="Abstract">
    <w:name w:val="Abstract"/>
    <w:basedOn w:val="TitlePage"/>
    <w:qFormat/>
    <w:rsid w:val="00B208F0"/>
    <w:pPr>
      <w:spacing w:before="0"/>
      <w:ind w:firstLine="720"/>
    </w:pPr>
    <w:rPr>
      <w:caps w:val="0"/>
    </w:rPr>
  </w:style>
  <w:style w:type="paragraph" w:customStyle="1" w:styleId="AckTitle">
    <w:name w:val="AckTitle"/>
    <w:basedOn w:val="Heading1"/>
    <w:qFormat/>
    <w:rsid w:val="00234AAB"/>
    <w:pPr>
      <w:jc w:val="center"/>
    </w:pPr>
    <w:rPr>
      <w:b w:val="0"/>
      <w:caps/>
      <w:smallCaps w:val="0"/>
    </w:rPr>
  </w:style>
  <w:style w:type="paragraph" w:customStyle="1" w:styleId="Acknowledgment">
    <w:name w:val="Acknowledgment"/>
    <w:basedOn w:val="Normal"/>
    <w:qFormat/>
    <w:rsid w:val="00B9137E"/>
    <w:pPr>
      <w:ind w:firstLine="720"/>
    </w:pPr>
  </w:style>
  <w:style w:type="paragraph" w:styleId="Caption">
    <w:name w:val="caption"/>
    <w:basedOn w:val="Normal"/>
    <w:next w:val="Normal"/>
    <w:uiPriority w:val="35"/>
    <w:unhideWhenUsed/>
    <w:qFormat/>
    <w:rsid w:val="00076D6E"/>
    <w:pPr>
      <w:keepNext/>
      <w:spacing w:line="240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C3312"/>
    <w:pPr>
      <w:tabs>
        <w:tab w:val="right" w:leader="dot" w:pos="8630"/>
      </w:tabs>
      <w:spacing w:after="100" w:line="360" w:lineRule="auto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92927"/>
    <w:pPr>
      <w:tabs>
        <w:tab w:val="right" w:leader="dot" w:pos="8630"/>
      </w:tabs>
      <w:spacing w:line="240" w:lineRule="auto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C426B"/>
    <w:pPr>
      <w:tabs>
        <w:tab w:val="right" w:leader="dot" w:pos="8630"/>
      </w:tabs>
      <w:spacing w:after="100" w:line="240" w:lineRule="auto"/>
      <w:ind w:left="446"/>
    </w:pPr>
  </w:style>
  <w:style w:type="character" w:styleId="Hyperlink">
    <w:name w:val="Hyperlink"/>
    <w:basedOn w:val="DefaultParagraphFont"/>
    <w:uiPriority w:val="99"/>
    <w:unhideWhenUsed/>
    <w:rsid w:val="00234AAB"/>
    <w:rPr>
      <w:color w:val="0000FF" w:themeColor="hyperlink"/>
      <w:u w:val="single"/>
    </w:rPr>
  </w:style>
  <w:style w:type="paragraph" w:customStyle="1" w:styleId="TocTitle">
    <w:name w:val="TocTitle"/>
    <w:basedOn w:val="Normal"/>
    <w:qFormat/>
    <w:rsid w:val="005E6AF0"/>
    <w:pPr>
      <w:spacing w:line="720" w:lineRule="auto"/>
      <w:jc w:val="center"/>
    </w:pPr>
    <w:rPr>
      <w:sz w:val="28"/>
    </w:rPr>
  </w:style>
  <w:style w:type="character" w:customStyle="1" w:styleId="HeaderChar1">
    <w:name w:val="Header Char1"/>
    <w:basedOn w:val="DefaultParagraphFont"/>
    <w:uiPriority w:val="99"/>
    <w:semiHidden/>
    <w:rsid w:val="00F97DDD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97DDD"/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9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DDD"/>
    <w:pPr>
      <w:spacing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DefaultParagraphFont"/>
    <w:rsid w:val="00F97DDD"/>
    <w:rPr>
      <w:rFonts w:ascii="Times New Roman" w:hAnsi="Times New Roman"/>
      <w:vanish/>
      <w:color w:val="FF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7DDD"/>
    <w:rPr>
      <w:color w:val="808080"/>
    </w:rPr>
  </w:style>
  <w:style w:type="character" w:customStyle="1" w:styleId="hlite1">
    <w:name w:val="hlite1"/>
    <w:basedOn w:val="DefaultParagraphFont"/>
    <w:rsid w:val="00F97DDD"/>
    <w:rPr>
      <w:shd w:val="clear" w:color="auto" w:fill="FFFF99"/>
    </w:rPr>
  </w:style>
  <w:style w:type="character" w:customStyle="1" w:styleId="NoSpacingChar">
    <w:name w:val="No Spacing Char"/>
    <w:basedOn w:val="DefaultParagraphFont"/>
    <w:link w:val="NoSpacing"/>
    <w:uiPriority w:val="1"/>
    <w:rsid w:val="00F97DDD"/>
  </w:style>
  <w:style w:type="paragraph" w:customStyle="1" w:styleId="MTDisplayEquation">
    <w:name w:val="MTDisplayEquation"/>
    <w:basedOn w:val="Normal"/>
    <w:next w:val="Normal"/>
    <w:link w:val="MTDisplayEquationChar"/>
    <w:autoRedefine/>
    <w:rsid w:val="005F751B"/>
    <w:pPr>
      <w:outlineLvl w:val="0"/>
    </w:pPr>
    <w:rPr>
      <w:rFonts w:ascii="Cambria Math" w:hAnsi="Cambria Math"/>
    </w:rPr>
  </w:style>
  <w:style w:type="character" w:customStyle="1" w:styleId="MTDisplayEquationChar">
    <w:name w:val="MTDisplayEquation Char"/>
    <w:basedOn w:val="DefaultParagraphFont"/>
    <w:link w:val="MTDisplayEquation"/>
    <w:rsid w:val="005F751B"/>
    <w:rPr>
      <w:rFonts w:ascii="Cambria Math" w:hAnsi="Cambria Math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97DDD"/>
    <w:pPr>
      <w:spacing w:after="100"/>
      <w:ind w:left="660"/>
    </w:pPr>
    <w:rPr>
      <w:rFonts w:asciiTheme="minorHAnsi" w:eastAsiaTheme="minorEastAsia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97DDD"/>
    <w:pPr>
      <w:spacing w:after="100"/>
      <w:ind w:left="880"/>
    </w:pPr>
    <w:rPr>
      <w:rFonts w:asciiTheme="minorHAnsi" w:eastAsiaTheme="minorEastAsia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97DDD"/>
    <w:pPr>
      <w:spacing w:after="100"/>
      <w:ind w:left="1100"/>
    </w:pPr>
    <w:rPr>
      <w:rFonts w:asciiTheme="minorHAnsi" w:eastAsiaTheme="minorEastAsia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97DDD"/>
    <w:pPr>
      <w:spacing w:after="100"/>
      <w:ind w:left="1320"/>
    </w:pPr>
    <w:rPr>
      <w:rFonts w:asciiTheme="minorHAnsi" w:eastAsiaTheme="minorEastAsia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97DDD"/>
    <w:pPr>
      <w:spacing w:after="100"/>
      <w:ind w:left="1540"/>
    </w:pPr>
    <w:rPr>
      <w:rFonts w:asciiTheme="minorHAnsi" w:eastAsiaTheme="minorEastAsia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2927"/>
    <w:pPr>
      <w:spacing w:after="100"/>
      <w:ind w:left="1760"/>
    </w:pPr>
    <w:rPr>
      <w:rFonts w:asciiTheme="minorHAnsi" w:eastAsiaTheme="minorEastAsia" w:hAnsiTheme="minorHAnsi"/>
      <w:noProof/>
      <w:szCs w:val="22"/>
    </w:rPr>
  </w:style>
  <w:style w:type="character" w:customStyle="1" w:styleId="apple-style-span">
    <w:name w:val="apple-style-span"/>
    <w:basedOn w:val="DefaultParagraphFont"/>
    <w:rsid w:val="00FE0510"/>
  </w:style>
  <w:style w:type="paragraph" w:styleId="DocumentMap">
    <w:name w:val="Document Map"/>
    <w:basedOn w:val="Normal"/>
    <w:link w:val="DocumentMapChar"/>
    <w:uiPriority w:val="99"/>
    <w:semiHidden/>
    <w:unhideWhenUsed/>
    <w:rsid w:val="008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C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5"/>
    <w:pPr>
      <w:spacing w:line="48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01"/>
    <w:pPr>
      <w:keepNext/>
      <w:keepLines/>
      <w:pBdr>
        <w:bottom w:val="single" w:sz="8" w:space="1" w:color="4F81BD" w:themeColor="accent1"/>
      </w:pBdr>
      <w:spacing w:line="72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19"/>
    <w:pPr>
      <w:keepNext/>
      <w:keepLines/>
      <w:spacing w:line="72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19"/>
    <w:pPr>
      <w:keepNext/>
      <w:keepLines/>
      <w:spacing w:line="720" w:lineRule="auto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4E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E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E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E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E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01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4B1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9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43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4E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74E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74E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74E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74E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4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4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74E19"/>
    <w:rPr>
      <w:b/>
      <w:bCs/>
    </w:rPr>
  </w:style>
  <w:style w:type="character" w:styleId="Emphasis">
    <w:name w:val="Emphasis"/>
    <w:basedOn w:val="DefaultParagraphFont"/>
    <w:uiPriority w:val="20"/>
    <w:qFormat/>
    <w:rsid w:val="00974E19"/>
    <w:rPr>
      <w:i/>
      <w:iCs/>
    </w:rPr>
  </w:style>
  <w:style w:type="paragraph" w:styleId="NoSpacing">
    <w:name w:val="No Spacing"/>
    <w:link w:val="NoSpacingChar"/>
    <w:uiPriority w:val="1"/>
    <w:qFormat/>
    <w:rsid w:val="00B143B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143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4E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4E19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E19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74E1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74E1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74E1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43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43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E19"/>
    <w:pPr>
      <w:outlineLvl w:val="9"/>
    </w:pPr>
  </w:style>
  <w:style w:type="paragraph" w:customStyle="1" w:styleId="TitlePage">
    <w:name w:val="Title Page"/>
    <w:basedOn w:val="Normal"/>
    <w:qFormat/>
    <w:rsid w:val="00B642A5"/>
    <w:pPr>
      <w:spacing w:before="480" w:line="240" w:lineRule="auto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B642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2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A5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next w:val="Title"/>
    <w:link w:val="Style1Char"/>
    <w:qFormat/>
    <w:rsid w:val="00B208F0"/>
    <w:pPr>
      <w:spacing w:before="120" w:line="360" w:lineRule="auto"/>
      <w:jc w:val="center"/>
    </w:pPr>
    <w:rPr>
      <w:caps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B208F0"/>
    <w:rPr>
      <w:rFonts w:ascii="Times New Roman" w:hAnsi="Times New Roman"/>
      <w:caps/>
      <w:sz w:val="36"/>
      <w:szCs w:val="36"/>
    </w:rPr>
  </w:style>
  <w:style w:type="paragraph" w:customStyle="1" w:styleId="Abstract">
    <w:name w:val="Abstract"/>
    <w:basedOn w:val="TitlePage"/>
    <w:qFormat/>
    <w:rsid w:val="00B208F0"/>
    <w:pPr>
      <w:spacing w:before="0"/>
      <w:ind w:firstLine="720"/>
    </w:pPr>
    <w:rPr>
      <w:caps w:val="0"/>
    </w:rPr>
  </w:style>
  <w:style w:type="paragraph" w:customStyle="1" w:styleId="AckTitle">
    <w:name w:val="AckTitle"/>
    <w:basedOn w:val="Heading1"/>
    <w:qFormat/>
    <w:rsid w:val="00234AAB"/>
    <w:pPr>
      <w:jc w:val="center"/>
    </w:pPr>
    <w:rPr>
      <w:b w:val="0"/>
      <w:caps/>
      <w:smallCaps w:val="0"/>
    </w:rPr>
  </w:style>
  <w:style w:type="paragraph" w:customStyle="1" w:styleId="Acknowledgment">
    <w:name w:val="Acknowledgment"/>
    <w:basedOn w:val="Normal"/>
    <w:qFormat/>
    <w:rsid w:val="00B9137E"/>
    <w:pPr>
      <w:ind w:firstLine="720"/>
    </w:pPr>
  </w:style>
  <w:style w:type="paragraph" w:styleId="Caption">
    <w:name w:val="caption"/>
    <w:basedOn w:val="Normal"/>
    <w:next w:val="Normal"/>
    <w:uiPriority w:val="35"/>
    <w:unhideWhenUsed/>
    <w:qFormat/>
    <w:rsid w:val="00076D6E"/>
    <w:pPr>
      <w:keepNext/>
      <w:spacing w:line="240" w:lineRule="auto"/>
    </w:pPr>
    <w:rPr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C3312"/>
    <w:pPr>
      <w:tabs>
        <w:tab w:val="right" w:leader="dot" w:pos="8630"/>
      </w:tabs>
      <w:spacing w:after="100" w:line="360" w:lineRule="auto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92927"/>
    <w:pPr>
      <w:tabs>
        <w:tab w:val="right" w:leader="dot" w:pos="8630"/>
      </w:tabs>
      <w:spacing w:line="240" w:lineRule="auto"/>
      <w:ind w:left="216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C426B"/>
    <w:pPr>
      <w:tabs>
        <w:tab w:val="right" w:leader="dot" w:pos="8630"/>
      </w:tabs>
      <w:spacing w:after="100" w:line="240" w:lineRule="auto"/>
      <w:ind w:left="446"/>
    </w:pPr>
  </w:style>
  <w:style w:type="character" w:styleId="Hyperlink">
    <w:name w:val="Hyperlink"/>
    <w:basedOn w:val="DefaultParagraphFont"/>
    <w:uiPriority w:val="99"/>
    <w:unhideWhenUsed/>
    <w:rsid w:val="00234AAB"/>
    <w:rPr>
      <w:color w:val="0000FF" w:themeColor="hyperlink"/>
      <w:u w:val="single"/>
    </w:rPr>
  </w:style>
  <w:style w:type="paragraph" w:customStyle="1" w:styleId="TocTitle">
    <w:name w:val="TocTitle"/>
    <w:basedOn w:val="Normal"/>
    <w:qFormat/>
    <w:rsid w:val="005E6AF0"/>
    <w:pPr>
      <w:spacing w:line="720" w:lineRule="auto"/>
      <w:jc w:val="center"/>
    </w:pPr>
    <w:rPr>
      <w:sz w:val="28"/>
    </w:rPr>
  </w:style>
  <w:style w:type="character" w:customStyle="1" w:styleId="HeaderChar1">
    <w:name w:val="Header Char1"/>
    <w:basedOn w:val="DefaultParagraphFont"/>
    <w:uiPriority w:val="99"/>
    <w:semiHidden/>
    <w:rsid w:val="00F97DDD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F97DDD"/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D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9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DDD"/>
    <w:pPr>
      <w:spacing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DefaultParagraphFont"/>
    <w:rsid w:val="00F97DDD"/>
    <w:rPr>
      <w:rFonts w:ascii="Times New Roman" w:hAnsi="Times New Roman"/>
      <w:vanish/>
      <w:color w:val="FF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97DDD"/>
    <w:rPr>
      <w:color w:val="808080"/>
    </w:rPr>
  </w:style>
  <w:style w:type="character" w:customStyle="1" w:styleId="hlite1">
    <w:name w:val="hlite1"/>
    <w:basedOn w:val="DefaultParagraphFont"/>
    <w:rsid w:val="00F97DDD"/>
    <w:rPr>
      <w:shd w:val="clear" w:color="auto" w:fill="FFFF99"/>
    </w:rPr>
  </w:style>
  <w:style w:type="character" w:customStyle="1" w:styleId="NoSpacingChar">
    <w:name w:val="No Spacing Char"/>
    <w:basedOn w:val="DefaultParagraphFont"/>
    <w:link w:val="NoSpacing"/>
    <w:uiPriority w:val="1"/>
    <w:rsid w:val="00F97DDD"/>
  </w:style>
  <w:style w:type="paragraph" w:customStyle="1" w:styleId="MTDisplayEquation">
    <w:name w:val="MTDisplayEquation"/>
    <w:basedOn w:val="Normal"/>
    <w:next w:val="Normal"/>
    <w:link w:val="MTDisplayEquationChar"/>
    <w:autoRedefine/>
    <w:rsid w:val="005F751B"/>
    <w:pPr>
      <w:outlineLvl w:val="0"/>
    </w:pPr>
    <w:rPr>
      <w:rFonts w:ascii="Cambria Math" w:hAnsi="Cambria Math"/>
    </w:rPr>
  </w:style>
  <w:style w:type="character" w:customStyle="1" w:styleId="MTDisplayEquationChar">
    <w:name w:val="MTDisplayEquation Char"/>
    <w:basedOn w:val="DefaultParagraphFont"/>
    <w:link w:val="MTDisplayEquation"/>
    <w:rsid w:val="005F751B"/>
    <w:rPr>
      <w:rFonts w:ascii="Cambria Math" w:hAnsi="Cambria Math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F97DDD"/>
    <w:pPr>
      <w:spacing w:after="100"/>
      <w:ind w:left="660"/>
    </w:pPr>
    <w:rPr>
      <w:rFonts w:asciiTheme="minorHAnsi" w:eastAsiaTheme="minorEastAsia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97DDD"/>
    <w:pPr>
      <w:spacing w:after="100"/>
      <w:ind w:left="880"/>
    </w:pPr>
    <w:rPr>
      <w:rFonts w:asciiTheme="minorHAnsi" w:eastAsiaTheme="minorEastAsia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F97DDD"/>
    <w:pPr>
      <w:spacing w:after="100"/>
      <w:ind w:left="1100"/>
    </w:pPr>
    <w:rPr>
      <w:rFonts w:asciiTheme="minorHAnsi" w:eastAsiaTheme="minorEastAsia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97DDD"/>
    <w:pPr>
      <w:spacing w:after="100"/>
      <w:ind w:left="1320"/>
    </w:pPr>
    <w:rPr>
      <w:rFonts w:asciiTheme="minorHAnsi" w:eastAsiaTheme="minorEastAsia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97DDD"/>
    <w:pPr>
      <w:spacing w:after="100"/>
      <w:ind w:left="1540"/>
    </w:pPr>
    <w:rPr>
      <w:rFonts w:asciiTheme="minorHAnsi" w:eastAsiaTheme="minorEastAsia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92927"/>
    <w:pPr>
      <w:spacing w:after="100"/>
      <w:ind w:left="1760"/>
    </w:pPr>
    <w:rPr>
      <w:rFonts w:asciiTheme="minorHAnsi" w:eastAsiaTheme="minorEastAsia" w:hAnsiTheme="minorHAnsi"/>
      <w:noProof/>
      <w:szCs w:val="22"/>
    </w:rPr>
  </w:style>
  <w:style w:type="character" w:customStyle="1" w:styleId="apple-style-span">
    <w:name w:val="apple-style-span"/>
    <w:basedOn w:val="DefaultParagraphFont"/>
    <w:rsid w:val="00FE0510"/>
  </w:style>
  <w:style w:type="paragraph" w:styleId="DocumentMap">
    <w:name w:val="Document Map"/>
    <w:basedOn w:val="Normal"/>
    <w:link w:val="DocumentMapChar"/>
    <w:uiPriority w:val="99"/>
    <w:semiHidden/>
    <w:unhideWhenUsed/>
    <w:rsid w:val="008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C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cs.mu.edu/~stevem/bala/group3scaled.xlsx" TargetMode="External"/><Relationship Id="rId18" Type="http://schemas.openxmlformats.org/officeDocument/2006/relationships/hyperlink" Target="http://www.mscs.mu.edu/~stevem/bala/scatterplots.m" TargetMode="External"/><Relationship Id="rId26" Type="http://schemas.openxmlformats.org/officeDocument/2006/relationships/hyperlink" Target="http://www.mscs.mu.edu/~stevem/bala/completechart.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cs.mu.edu/~stevem/bala/Disr_feed.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cs.mu.edu/~stevem/bala/group2scaled.xlsx" TargetMode="External"/><Relationship Id="rId17" Type="http://schemas.openxmlformats.org/officeDocument/2006/relationships/hyperlink" Target="http://www.mscs.mu.edu/~stevem/bala/patient114.xlsx" TargetMode="External"/><Relationship Id="rId25" Type="http://schemas.openxmlformats.org/officeDocument/2006/relationships/hyperlink" Target="http://www.mscs.mu.edu/~stevem/bala/clinicalhypo.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cs.mu.edu/~stevem/bala/patient103.xlsx" TargetMode="External"/><Relationship Id="rId20" Type="http://schemas.openxmlformats.org/officeDocument/2006/relationships/hyperlink" Target="http://www.mscs.mu.edu/~stevem/bala/norm_operation.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cs.mu.edu/~stevem/bala/group1scaled.xlsx" TargetMode="External"/><Relationship Id="rId24" Type="http://schemas.openxmlformats.org/officeDocument/2006/relationships/hyperlink" Target="http://www.mscs.mu.edu/~stevem/bala/subclinicalhypo.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scs.mu.edu/~stevem/bala/patient99.xlsx" TargetMode="External"/><Relationship Id="rId23" Type="http://schemas.openxmlformats.org/officeDocument/2006/relationships/hyperlink" Target="http://www.mscs.mu.edu/~stevem/bala/euthyroid.m" TargetMode="External"/><Relationship Id="rId28" Type="http://schemas.openxmlformats.org/officeDocument/2006/relationships/hyperlink" Target="http://www.mscs.mu.edu/~stevem/bala/patient114.m" TargetMode="External"/><Relationship Id="rId10" Type="http://schemas.openxmlformats.org/officeDocument/2006/relationships/hyperlink" Target="http://www.mscs.mu.edu/~stevem/bala/NOPT.xlsx" TargetMode="External"/><Relationship Id="rId19" Type="http://schemas.openxmlformats.org/officeDocument/2006/relationships/hyperlink" Target="http://www.mscs.mu.edu/~stevem/bala/normal_operation.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cs.mu.edu/~stevem/bala/NewData.xlsx" TargetMode="External"/><Relationship Id="rId14" Type="http://schemas.openxmlformats.org/officeDocument/2006/relationships/hyperlink" Target="http://www.mscs.mu.edu/~stevem/bala/group3scaleduntreated.xlsx" TargetMode="External"/><Relationship Id="rId22" Type="http://schemas.openxmlformats.org/officeDocument/2006/relationships/hyperlink" Target="http://www.mscs.mu.edu/~stevem/bala/bifurcation.m" TargetMode="External"/><Relationship Id="rId27" Type="http://schemas.openxmlformats.org/officeDocument/2006/relationships/hyperlink" Target="http://www.mscs.mu.edu/~stevem/bala/patient103.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4634-0CA7-4652-9F1F-D654AD46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{{}}</vt:lpstr>
    </vt:vector>
  </TitlesOfParts>
  <Company>Marquette University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Pandiyan, Balamurugan</dc:creator>
  <cp:lastModifiedBy>steve</cp:lastModifiedBy>
  <cp:revision>2</cp:revision>
  <cp:lastPrinted>2011-05-20T20:59:00Z</cp:lastPrinted>
  <dcterms:created xsi:type="dcterms:W3CDTF">2011-08-09T17:26:00Z</dcterms:created>
  <dcterms:modified xsi:type="dcterms:W3CDTF">2011-08-09T17:26:00Z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